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7E6E6" w:themeColor="background2"/>
  <w:body>
    <w:p w:rsidRPr="001C77D9" w:rsidR="00B1580A" w:rsidP="001D4B96" w:rsidRDefault="00B1580A" w14:paraId="61DE6B35" w14:textId="77777777">
      <w:pPr>
        <w:rPr>
          <w:rFonts w:cs="Arial"/>
          <w:color w:val="000000"/>
          <w:sz w:val="32"/>
          <w:szCs w:val="32"/>
        </w:rPr>
      </w:pPr>
      <w:bookmarkStart w:name="_GoBack" w:id="0"/>
      <w:bookmarkEnd w:id="0"/>
    </w:p>
    <w:p w:rsidR="59ACC2BE" w:rsidP="233B2E2B" w:rsidRDefault="59ACC2BE" w14:paraId="7D789E08" w14:textId="6B35F7B1">
      <w:pPr>
        <w:pStyle w:val="Heading2"/>
        <w:suppressLineNumbers w:val="0"/>
        <w:bidi w:val="0"/>
        <w:spacing w:before="0" w:beforeAutospacing="off" w:after="0" w:afterAutospacing="off" w:line="259" w:lineRule="auto"/>
        <w:ind w:left="0" w:right="0"/>
        <w:jc w:val="left"/>
      </w:pPr>
      <w:r w:rsidRPr="233B2E2B" w:rsidR="59ACC2BE">
        <w:rPr>
          <w:rFonts w:cs="Arial"/>
          <w:color w:val="000000" w:themeColor="text1" w:themeTint="FF" w:themeShade="FF"/>
          <w:sz w:val="32"/>
          <w:szCs w:val="32"/>
        </w:rPr>
        <w:t>Deptford Lounge</w:t>
      </w:r>
    </w:p>
    <w:p w:rsidR="59ACC2BE" w:rsidP="233B2E2B" w:rsidRDefault="59ACC2BE" w14:paraId="22896BBF" w14:textId="58941DBE">
      <w:pPr>
        <w:spacing w:before="0" w:beforeAutospacing="off" w:after="0" w:afterAutospacing="off"/>
        <w:rPr>
          <w:rFonts w:cs="Arial"/>
          <w:noProof w:val="0"/>
          <w:color w:val="000000" w:themeColor="text1" w:themeTint="FF" w:themeShade="FF"/>
          <w:sz w:val="32"/>
          <w:szCs w:val="32"/>
          <w:lang w:val="en-GB"/>
        </w:rPr>
      </w:pPr>
      <w:r w:rsidRPr="233B2E2B" w:rsidR="59ACC2BE">
        <w:rPr>
          <w:rFonts w:ascii="Arial" w:hAnsi="Arial" w:eastAsia="Times New Roman" w:cs="Arial"/>
          <w:b w:val="1"/>
          <w:bCs w:val="1"/>
          <w:noProof w:val="0"/>
          <w:color w:val="000000" w:themeColor="text1" w:themeTint="FF" w:themeShade="FF"/>
          <w:sz w:val="32"/>
          <w:szCs w:val="32"/>
          <w:lang w:val="en-GB" w:eastAsia="en-US" w:bidi="ar-SA"/>
        </w:rPr>
        <w:t>Giffin Street</w:t>
      </w:r>
    </w:p>
    <w:p w:rsidR="59ACC2BE" w:rsidP="233B2E2B" w:rsidRDefault="59ACC2BE" w14:paraId="44A01784" w14:textId="2EE3202B">
      <w:pPr>
        <w:spacing w:before="0" w:beforeAutospacing="off" w:after="0" w:afterAutospacing="off"/>
        <w:rPr>
          <w:rFonts w:cs="Arial"/>
          <w:noProof w:val="0"/>
          <w:color w:val="000000" w:themeColor="text1" w:themeTint="FF" w:themeShade="FF"/>
          <w:sz w:val="32"/>
          <w:szCs w:val="32"/>
          <w:lang w:val="en-GB"/>
        </w:rPr>
      </w:pPr>
      <w:r w:rsidRPr="233B2E2B" w:rsidR="59ACC2BE">
        <w:rPr>
          <w:rFonts w:ascii="Arial" w:hAnsi="Arial" w:eastAsia="Times New Roman" w:cs="Arial"/>
          <w:b w:val="1"/>
          <w:bCs w:val="1"/>
          <w:noProof w:val="0"/>
          <w:color w:val="000000" w:themeColor="text1" w:themeTint="FF" w:themeShade="FF"/>
          <w:sz w:val="32"/>
          <w:szCs w:val="32"/>
          <w:lang w:val="en-GB" w:eastAsia="en-US" w:bidi="ar-SA"/>
        </w:rPr>
        <w:t>Deptford</w:t>
      </w:r>
    </w:p>
    <w:p w:rsidR="59ACC2BE" w:rsidP="233B2E2B" w:rsidRDefault="59ACC2BE" w14:paraId="2A4BEC41" w14:textId="4102779C">
      <w:pPr>
        <w:spacing w:before="0" w:beforeAutospacing="off" w:after="0" w:afterAutospacing="off"/>
        <w:rPr>
          <w:rFonts w:cs="Arial"/>
          <w:noProof w:val="0"/>
          <w:color w:val="000000" w:themeColor="text1" w:themeTint="FF" w:themeShade="FF"/>
          <w:sz w:val="32"/>
          <w:szCs w:val="32"/>
          <w:lang w:val="en-GB"/>
        </w:rPr>
      </w:pPr>
      <w:r w:rsidRPr="233B2E2B" w:rsidR="59ACC2BE">
        <w:rPr>
          <w:rFonts w:ascii="Arial" w:hAnsi="Arial" w:eastAsia="Times New Roman" w:cs="Arial"/>
          <w:b w:val="1"/>
          <w:bCs w:val="1"/>
          <w:noProof w:val="0"/>
          <w:color w:val="000000" w:themeColor="text1" w:themeTint="FF" w:themeShade="FF"/>
          <w:sz w:val="32"/>
          <w:szCs w:val="32"/>
          <w:lang w:val="en-GB" w:eastAsia="en-US" w:bidi="ar-SA"/>
        </w:rPr>
        <w:t>SE8 4RJ</w:t>
      </w:r>
    </w:p>
    <w:p w:rsidR="233B2E2B" w:rsidP="233B2E2B" w:rsidRDefault="233B2E2B" w14:paraId="70E07EA3" w14:textId="623C5A23">
      <w:pPr>
        <w:pStyle w:val="Normal"/>
      </w:pPr>
    </w:p>
    <w:p w:rsidRPr="001C77D9" w:rsidR="00B1580A" w:rsidP="001D4B96" w:rsidRDefault="006407BE" w14:paraId="0FE6C893" w14:textId="77777777">
      <w:pPr>
        <w:rPr>
          <w:rFonts w:cs="Arial"/>
          <w:color w:val="000000"/>
          <w:sz w:val="32"/>
          <w:szCs w:val="32"/>
        </w:rPr>
      </w:pPr>
      <w:hyperlink w:history="1" r:id="rId11">
        <w:r w:rsidRPr="001C77D9" w:rsidR="00B1580A">
          <w:rPr>
            <w:rStyle w:val="Hyperlink"/>
            <w:rFonts w:cs="Arial"/>
            <w:color w:val="000000"/>
            <w:sz w:val="32"/>
            <w:szCs w:val="32"/>
          </w:rPr>
          <w:t>www.thealbany.org.uk</w:t>
        </w:r>
      </w:hyperlink>
    </w:p>
    <w:p w:rsidRPr="00DF4E96" w:rsidR="00B1580A" w:rsidP="001D4B96" w:rsidRDefault="00B1580A" w14:paraId="23A9759D" w14:textId="77777777">
      <w:pPr>
        <w:rPr>
          <w:rFonts w:cs="Arial"/>
          <w:color w:val="000000"/>
          <w:sz w:val="56"/>
          <w:szCs w:val="56"/>
        </w:rPr>
      </w:pPr>
    </w:p>
    <w:p w:rsidR="748B139F" w:rsidP="233B2E2B" w:rsidRDefault="748B139F" w14:paraId="149ADFB4" w14:textId="4505A55D">
      <w:pPr>
        <w:pStyle w:val="Normal"/>
        <w:suppressLineNumbers w:val="0"/>
        <w:bidi w:val="0"/>
        <w:spacing w:before="0" w:beforeAutospacing="off" w:after="0" w:afterAutospacing="off" w:line="259" w:lineRule="auto"/>
        <w:ind w:left="0" w:right="0"/>
        <w:jc w:val="left"/>
        <w:rPr>
          <w:b w:val="1"/>
          <w:bCs w:val="1"/>
          <w:sz w:val="56"/>
          <w:szCs w:val="56"/>
        </w:rPr>
      </w:pPr>
      <w:r w:rsidRPr="233B2E2B" w:rsidR="748B139F">
        <w:rPr>
          <w:b w:val="1"/>
          <w:bCs w:val="1"/>
          <w:sz w:val="56"/>
          <w:szCs w:val="56"/>
        </w:rPr>
        <w:t xml:space="preserve">Deptford Lounge – Venue and Duty Manager </w:t>
      </w:r>
    </w:p>
    <w:p w:rsidRPr="00DF4E96" w:rsidR="00D06A22" w:rsidP="001D4B96" w:rsidRDefault="00D06A22" w14:paraId="0317B045" w14:textId="744AD282">
      <w:pPr>
        <w:rPr>
          <w:b/>
          <w:bCs/>
          <w:sz w:val="56"/>
          <w:szCs w:val="56"/>
          <w:lang w:eastAsia="en-GB"/>
        </w:rPr>
      </w:pPr>
      <w:r w:rsidRPr="00DF4E96">
        <w:rPr>
          <w:b/>
          <w:bCs/>
          <w:sz w:val="56"/>
          <w:szCs w:val="56"/>
        </w:rPr>
        <w:t>Recruitment Pack</w:t>
      </w:r>
    </w:p>
    <w:p w:rsidR="00D06A22" w:rsidP="233B2E2B" w:rsidRDefault="00D06A22" w14:paraId="14243FFB" w14:textId="0F4A7AD5">
      <w:pPr>
        <w:pStyle w:val="Title"/>
        <w:ind/>
        <w:rPr>
          <w:rFonts w:cs="Arial"/>
          <w:b w:val="1"/>
          <w:bCs w:val="1"/>
          <w:color w:val="000000"/>
          <w:sz w:val="32"/>
          <w:szCs w:val="32"/>
        </w:rPr>
      </w:pPr>
    </w:p>
    <w:p w:rsidR="5B3DA2D2" w:rsidP="233B2E2B" w:rsidRDefault="5B3DA2D2" w14:paraId="7B00E8B7" w14:textId="59F8545F">
      <w:pPr>
        <w:pStyle w:val="Normal"/>
        <w:rPr>
          <w:rFonts w:cs="Symbol"/>
          <w:color w:val="000000" w:themeColor="text1" w:themeTint="FF" w:themeShade="FF"/>
          <w:sz w:val="32"/>
          <w:szCs w:val="32"/>
          <w:lang w:val="en-US" w:eastAsia="en-GB"/>
        </w:rPr>
      </w:pPr>
      <w:r w:rsidRPr="233B2E2B" w:rsidR="5B3DA2D2">
        <w:rPr>
          <w:rFonts w:ascii="Arial" w:hAnsi="Arial" w:eastAsia="Arial" w:cs="Arial"/>
          <w:b w:val="1"/>
          <w:bCs w:val="1"/>
          <w:i w:val="0"/>
          <w:iCs w:val="0"/>
          <w:caps w:val="0"/>
          <w:smallCaps w:val="0"/>
          <w:noProof w:val="0"/>
          <w:sz w:val="32"/>
          <w:szCs w:val="32"/>
          <w:lang w:val="en-GB"/>
        </w:rPr>
        <w:t xml:space="preserve">Job title: </w:t>
      </w:r>
    </w:p>
    <w:p w:rsidR="233B2E2B" w:rsidP="233B2E2B" w:rsidRDefault="233B2E2B" w14:paraId="4FF55CC3" w14:textId="61A9308A">
      <w:pPr>
        <w:pStyle w:val="Normal"/>
        <w:rPr>
          <w:rFonts w:ascii="Arial" w:hAnsi="Arial" w:eastAsia="Arial" w:cs="Arial"/>
          <w:b w:val="0"/>
          <w:bCs w:val="0"/>
          <w:i w:val="0"/>
          <w:iCs w:val="0"/>
          <w:caps w:val="0"/>
          <w:smallCaps w:val="0"/>
          <w:noProof w:val="0"/>
          <w:sz w:val="32"/>
          <w:szCs w:val="32"/>
          <w:lang w:val="en-GB"/>
        </w:rPr>
      </w:pPr>
    </w:p>
    <w:p w:rsidR="5B3DA2D2" w:rsidP="233B2E2B" w:rsidRDefault="5B3DA2D2" w14:paraId="5A2FAF74" w14:textId="5143C32A">
      <w:pPr>
        <w:pStyle w:val="Normal"/>
        <w:rPr>
          <w:rFonts w:cs="Symbol"/>
          <w:color w:val="000000" w:themeColor="text1" w:themeTint="FF" w:themeShade="FF"/>
          <w:sz w:val="32"/>
          <w:szCs w:val="32"/>
          <w:lang w:val="en-US" w:eastAsia="en-GB"/>
        </w:rPr>
      </w:pPr>
      <w:r w:rsidRPr="233B2E2B" w:rsidR="5B3DA2D2">
        <w:rPr>
          <w:rFonts w:ascii="Arial" w:hAnsi="Arial" w:eastAsia="Arial" w:cs="Arial"/>
          <w:b w:val="0"/>
          <w:bCs w:val="0"/>
          <w:i w:val="0"/>
          <w:iCs w:val="0"/>
          <w:caps w:val="0"/>
          <w:smallCaps w:val="0"/>
          <w:noProof w:val="0"/>
          <w:sz w:val="32"/>
          <w:szCs w:val="32"/>
          <w:lang w:val="en-GB"/>
        </w:rPr>
        <w:t>Deptford Lounge Venue and Duty Manager</w:t>
      </w:r>
    </w:p>
    <w:p w:rsidR="5B3DA2D2" w:rsidP="233B2E2B" w:rsidRDefault="5B3DA2D2" w14:paraId="3F74B2D4" w14:textId="35CDE800">
      <w:pPr>
        <w:spacing w:before="240" w:beforeAutospacing="off" w:after="240" w:afterAutospacing="off" w:line="435" w:lineRule="auto"/>
        <w:rPr>
          <w:rFonts w:ascii="Arial" w:hAnsi="Arial" w:eastAsia="Arial" w:cs="Arial"/>
          <w:b w:val="1"/>
          <w:bCs w:val="1"/>
          <w:i w:val="0"/>
          <w:iCs w:val="0"/>
          <w:caps w:val="0"/>
          <w:smallCaps w:val="0"/>
          <w:noProof w:val="0"/>
          <w:sz w:val="32"/>
          <w:szCs w:val="32"/>
          <w:lang w:val="en-GB"/>
        </w:rPr>
      </w:pPr>
      <w:r w:rsidRPr="233B2E2B" w:rsidR="5B3DA2D2">
        <w:rPr>
          <w:rFonts w:ascii="Arial" w:hAnsi="Arial" w:eastAsia="Arial" w:cs="Arial"/>
          <w:b w:val="1"/>
          <w:bCs w:val="1"/>
          <w:i w:val="0"/>
          <w:iCs w:val="0"/>
          <w:caps w:val="0"/>
          <w:smallCaps w:val="0"/>
          <w:noProof w:val="0"/>
          <w:sz w:val="32"/>
          <w:szCs w:val="32"/>
          <w:lang w:val="en-GB"/>
        </w:rPr>
        <w:t xml:space="preserve">Salary: </w:t>
      </w:r>
    </w:p>
    <w:p w:rsidR="5B3DA2D2" w:rsidP="233B2E2B" w:rsidRDefault="5B3DA2D2" w14:paraId="086AA58C" w14:textId="08E81FF1">
      <w:pPr>
        <w:spacing w:before="240" w:beforeAutospacing="off" w:after="240" w:afterAutospacing="off" w:line="435" w:lineRule="auto"/>
        <w:rPr>
          <w:rFonts w:ascii="Arial" w:hAnsi="Arial" w:eastAsia="Arial" w:cs="Arial"/>
          <w:b w:val="1"/>
          <w:bCs w:val="1"/>
          <w:i w:val="0"/>
          <w:iCs w:val="0"/>
          <w:caps w:val="0"/>
          <w:smallCaps w:val="0"/>
          <w:noProof w:val="0"/>
          <w:sz w:val="32"/>
          <w:szCs w:val="32"/>
          <w:lang w:val="en-GB"/>
        </w:rPr>
      </w:pPr>
      <w:r w:rsidRPr="233B2E2B" w:rsidR="5B3DA2D2">
        <w:rPr>
          <w:rFonts w:ascii="Arial" w:hAnsi="Arial" w:eastAsia="Arial" w:cs="Arial"/>
          <w:b w:val="0"/>
          <w:bCs w:val="0"/>
          <w:i w:val="0"/>
          <w:iCs w:val="0"/>
          <w:caps w:val="0"/>
          <w:smallCaps w:val="0"/>
          <w:noProof w:val="0"/>
          <w:sz w:val="32"/>
          <w:szCs w:val="32"/>
          <w:lang w:val="en-GB"/>
        </w:rPr>
        <w:t xml:space="preserve">£30,160 pro rata per annum </w:t>
      </w:r>
    </w:p>
    <w:p w:rsidR="5B3DA2D2" w:rsidP="233B2E2B" w:rsidRDefault="5B3DA2D2" w14:paraId="08B8EC56" w14:textId="5BF041F2">
      <w:pPr>
        <w:spacing w:before="240" w:beforeAutospacing="off" w:after="240" w:afterAutospacing="off" w:line="435" w:lineRule="auto"/>
        <w:rPr>
          <w:rFonts w:ascii="Arial" w:hAnsi="Arial" w:eastAsia="Arial" w:cs="Arial"/>
          <w:b w:val="1"/>
          <w:bCs w:val="1"/>
          <w:i w:val="0"/>
          <w:iCs w:val="0"/>
          <w:caps w:val="0"/>
          <w:smallCaps w:val="0"/>
          <w:noProof w:val="0"/>
          <w:sz w:val="32"/>
          <w:szCs w:val="32"/>
          <w:lang w:val="en-GB"/>
        </w:rPr>
      </w:pPr>
      <w:r w:rsidRPr="233B2E2B" w:rsidR="5B3DA2D2">
        <w:rPr>
          <w:rFonts w:ascii="Arial" w:hAnsi="Arial" w:eastAsia="Arial" w:cs="Arial"/>
          <w:b w:val="0"/>
          <w:bCs w:val="0"/>
          <w:i w:val="0"/>
          <w:iCs w:val="0"/>
          <w:caps w:val="0"/>
          <w:smallCaps w:val="0"/>
          <w:noProof w:val="0"/>
          <w:sz w:val="32"/>
          <w:szCs w:val="32"/>
          <w:lang w:val="en-GB"/>
        </w:rPr>
        <w:t>(FTE 0.45, £13,572 annual salary, £14.50 p/h)</w:t>
      </w:r>
    </w:p>
    <w:p w:rsidR="233B2E2B" w:rsidP="233B2E2B" w:rsidRDefault="233B2E2B" w14:paraId="310752A8" w14:textId="499B5E61">
      <w:pPr>
        <w:spacing w:before="240" w:beforeAutospacing="off" w:after="240" w:afterAutospacing="off" w:line="435" w:lineRule="auto"/>
        <w:rPr>
          <w:rFonts w:ascii="Arial" w:hAnsi="Arial" w:eastAsia="Arial" w:cs="Arial"/>
          <w:b w:val="1"/>
          <w:bCs w:val="1"/>
          <w:i w:val="0"/>
          <w:iCs w:val="0"/>
          <w:caps w:val="0"/>
          <w:smallCaps w:val="0"/>
          <w:noProof w:val="0"/>
          <w:sz w:val="32"/>
          <w:szCs w:val="32"/>
          <w:lang w:val="en-GB"/>
        </w:rPr>
      </w:pPr>
    </w:p>
    <w:p w:rsidR="233B2E2B" w:rsidP="233B2E2B" w:rsidRDefault="233B2E2B" w14:paraId="6FBC27BE" w14:textId="1411E53E">
      <w:pPr>
        <w:spacing w:before="240" w:beforeAutospacing="off" w:after="240" w:afterAutospacing="off" w:line="435" w:lineRule="auto"/>
        <w:rPr>
          <w:rFonts w:ascii="Arial" w:hAnsi="Arial" w:eastAsia="Arial" w:cs="Arial"/>
          <w:b w:val="1"/>
          <w:bCs w:val="1"/>
          <w:i w:val="0"/>
          <w:iCs w:val="0"/>
          <w:caps w:val="0"/>
          <w:smallCaps w:val="0"/>
          <w:noProof w:val="0"/>
          <w:sz w:val="32"/>
          <w:szCs w:val="32"/>
          <w:lang w:val="en-GB"/>
        </w:rPr>
      </w:pPr>
    </w:p>
    <w:p w:rsidR="5B3DA2D2" w:rsidP="233B2E2B" w:rsidRDefault="5B3DA2D2" w14:paraId="7AEB400D" w14:textId="35F9CC0C">
      <w:pPr>
        <w:spacing w:before="240" w:beforeAutospacing="off" w:after="240" w:afterAutospacing="off" w:line="435" w:lineRule="auto"/>
        <w:rPr>
          <w:rFonts w:ascii="Arial" w:hAnsi="Arial" w:eastAsia="Arial" w:cs="Arial"/>
          <w:b w:val="1"/>
          <w:bCs w:val="1"/>
          <w:i w:val="0"/>
          <w:iCs w:val="0"/>
          <w:caps w:val="0"/>
          <w:smallCaps w:val="0"/>
          <w:noProof w:val="0"/>
          <w:sz w:val="32"/>
          <w:szCs w:val="32"/>
          <w:lang w:val="en-GB"/>
        </w:rPr>
      </w:pPr>
      <w:r w:rsidRPr="233B2E2B" w:rsidR="5B3DA2D2">
        <w:rPr>
          <w:rFonts w:ascii="Arial" w:hAnsi="Arial" w:eastAsia="Arial" w:cs="Arial"/>
          <w:b w:val="1"/>
          <w:bCs w:val="1"/>
          <w:i w:val="0"/>
          <w:iCs w:val="0"/>
          <w:caps w:val="0"/>
          <w:smallCaps w:val="0"/>
          <w:noProof w:val="0"/>
          <w:sz w:val="32"/>
          <w:szCs w:val="32"/>
          <w:lang w:val="en-GB"/>
        </w:rPr>
        <w:t xml:space="preserve">Contract: </w:t>
      </w:r>
    </w:p>
    <w:p w:rsidR="5B3DA2D2" w:rsidP="233B2E2B" w:rsidRDefault="5B3DA2D2" w14:paraId="2A6706E7" w14:textId="46A70183">
      <w:pPr>
        <w:spacing w:before="240" w:beforeAutospacing="off" w:after="240" w:afterAutospacing="off" w:line="435" w:lineRule="auto"/>
        <w:rPr>
          <w:rFonts w:ascii="Arial" w:hAnsi="Arial" w:eastAsia="Arial" w:cs="Arial"/>
          <w:b w:val="1"/>
          <w:bCs w:val="1"/>
          <w:i w:val="0"/>
          <w:iCs w:val="0"/>
          <w:caps w:val="0"/>
          <w:smallCaps w:val="0"/>
          <w:noProof w:val="0"/>
          <w:sz w:val="32"/>
          <w:szCs w:val="32"/>
          <w:lang w:val="en-GB"/>
        </w:rPr>
      </w:pPr>
      <w:r w:rsidRPr="233B2E2B" w:rsidR="5B3DA2D2">
        <w:rPr>
          <w:rFonts w:ascii="Arial" w:hAnsi="Arial" w:eastAsia="Arial" w:cs="Arial"/>
          <w:b w:val="0"/>
          <w:bCs w:val="0"/>
          <w:i w:val="0"/>
          <w:iCs w:val="0"/>
          <w:caps w:val="0"/>
          <w:smallCaps w:val="0"/>
          <w:noProof w:val="0"/>
          <w:sz w:val="32"/>
          <w:szCs w:val="32"/>
          <w:lang w:val="en-GB"/>
        </w:rPr>
        <w:t xml:space="preserve">18 hours per week, over 3-day rota shift pattern, includes early mornings, evenings, </w:t>
      </w:r>
      <w:r w:rsidRPr="233B2E2B" w:rsidR="5B3DA2D2">
        <w:rPr>
          <w:rFonts w:ascii="Arial" w:hAnsi="Arial" w:eastAsia="Arial" w:cs="Arial"/>
          <w:b w:val="0"/>
          <w:bCs w:val="0"/>
          <w:i w:val="0"/>
          <w:iCs w:val="0"/>
          <w:caps w:val="0"/>
          <w:smallCaps w:val="0"/>
          <w:noProof w:val="0"/>
          <w:sz w:val="32"/>
          <w:szCs w:val="32"/>
          <w:lang w:val="en-GB"/>
        </w:rPr>
        <w:t>weekends</w:t>
      </w:r>
      <w:r w:rsidRPr="233B2E2B" w:rsidR="5B3DA2D2">
        <w:rPr>
          <w:rFonts w:ascii="Arial" w:hAnsi="Arial" w:eastAsia="Arial" w:cs="Arial"/>
          <w:b w:val="0"/>
          <w:bCs w:val="0"/>
          <w:i w:val="0"/>
          <w:iCs w:val="0"/>
          <w:caps w:val="0"/>
          <w:smallCaps w:val="0"/>
          <w:noProof w:val="0"/>
          <w:sz w:val="32"/>
          <w:szCs w:val="32"/>
          <w:lang w:val="en-GB"/>
        </w:rPr>
        <w:t xml:space="preserve"> and bank holidays</w:t>
      </w:r>
    </w:p>
    <w:p w:rsidR="5B3DA2D2" w:rsidP="233B2E2B" w:rsidRDefault="5B3DA2D2" w14:paraId="32E7CD14" w14:textId="79B69F0F">
      <w:pPr>
        <w:spacing w:before="240" w:beforeAutospacing="off" w:after="240" w:afterAutospacing="off" w:line="390" w:lineRule="auto"/>
        <w:jc w:val="both"/>
        <w:rPr>
          <w:rFonts w:ascii="Arial" w:hAnsi="Arial" w:eastAsia="Arial" w:cs="Arial"/>
          <w:b w:val="0"/>
          <w:bCs w:val="0"/>
          <w:i w:val="0"/>
          <w:iCs w:val="0"/>
          <w:caps w:val="0"/>
          <w:smallCaps w:val="0"/>
          <w:noProof w:val="0"/>
          <w:sz w:val="32"/>
          <w:szCs w:val="32"/>
          <w:lang w:val="en-GB"/>
        </w:rPr>
      </w:pPr>
      <w:r w:rsidRPr="233B2E2B" w:rsidR="5B3DA2D2">
        <w:rPr>
          <w:rFonts w:ascii="Arial" w:hAnsi="Arial" w:eastAsia="Arial" w:cs="Arial"/>
          <w:b w:val="0"/>
          <w:bCs w:val="0"/>
          <w:i w:val="0"/>
          <w:iCs w:val="0"/>
          <w:caps w:val="0"/>
          <w:smallCaps w:val="0"/>
          <w:noProof w:val="0"/>
          <w:sz w:val="32"/>
          <w:szCs w:val="32"/>
          <w:lang w:val="en-GB"/>
        </w:rPr>
        <w:t xml:space="preserve">The shift patterns include early mornings, evenings, </w:t>
      </w:r>
      <w:r w:rsidRPr="233B2E2B" w:rsidR="5B3DA2D2">
        <w:rPr>
          <w:rFonts w:ascii="Arial" w:hAnsi="Arial" w:eastAsia="Arial" w:cs="Arial"/>
          <w:b w:val="0"/>
          <w:bCs w:val="0"/>
          <w:i w:val="0"/>
          <w:iCs w:val="0"/>
          <w:caps w:val="0"/>
          <w:smallCaps w:val="0"/>
          <w:noProof w:val="0"/>
          <w:sz w:val="32"/>
          <w:szCs w:val="32"/>
          <w:lang w:val="en-GB"/>
        </w:rPr>
        <w:t>weekends</w:t>
      </w:r>
      <w:r w:rsidRPr="233B2E2B" w:rsidR="5B3DA2D2">
        <w:rPr>
          <w:rFonts w:ascii="Arial" w:hAnsi="Arial" w:eastAsia="Arial" w:cs="Arial"/>
          <w:b w:val="0"/>
          <w:bCs w:val="0"/>
          <w:i w:val="0"/>
          <w:iCs w:val="0"/>
          <w:caps w:val="0"/>
          <w:smallCaps w:val="0"/>
          <w:noProof w:val="0"/>
          <w:sz w:val="32"/>
          <w:szCs w:val="32"/>
          <w:lang w:val="en-GB"/>
        </w:rPr>
        <w:t xml:space="preserve"> and bank holidays. Shift lengths may vary depending on the nature of the business and staffing requirements, to ensure smooth handovers with the evening delivery teams. Any </w:t>
      </w:r>
      <w:r w:rsidRPr="233B2E2B" w:rsidR="5B3DA2D2">
        <w:rPr>
          <w:rFonts w:ascii="Arial" w:hAnsi="Arial" w:eastAsia="Arial" w:cs="Arial"/>
          <w:b w:val="0"/>
          <w:bCs w:val="0"/>
          <w:i w:val="0"/>
          <w:iCs w:val="0"/>
          <w:caps w:val="0"/>
          <w:smallCaps w:val="0"/>
          <w:noProof w:val="0"/>
          <w:sz w:val="32"/>
          <w:szCs w:val="32"/>
          <w:lang w:val="en-GB"/>
        </w:rPr>
        <w:t>additional</w:t>
      </w:r>
      <w:r w:rsidRPr="233B2E2B" w:rsidR="5B3DA2D2">
        <w:rPr>
          <w:rFonts w:ascii="Arial" w:hAnsi="Arial" w:eastAsia="Arial" w:cs="Arial"/>
          <w:b w:val="0"/>
          <w:bCs w:val="0"/>
          <w:i w:val="0"/>
          <w:iCs w:val="0"/>
          <w:caps w:val="0"/>
          <w:smallCaps w:val="0"/>
          <w:noProof w:val="0"/>
          <w:sz w:val="32"/>
          <w:szCs w:val="32"/>
          <w:lang w:val="en-GB"/>
        </w:rPr>
        <w:t xml:space="preserve"> hours worked will be compensated through a </w:t>
      </w:r>
      <w:r w:rsidRPr="233B2E2B" w:rsidR="5B3DA2D2">
        <w:rPr>
          <w:rFonts w:ascii="Arial" w:hAnsi="Arial" w:eastAsia="Arial" w:cs="Arial"/>
          <w:b w:val="0"/>
          <w:bCs w:val="0"/>
          <w:i w:val="0"/>
          <w:iCs w:val="0"/>
          <w:caps w:val="0"/>
          <w:smallCaps w:val="0"/>
          <w:noProof w:val="0"/>
          <w:color w:val="auto"/>
          <w:sz w:val="32"/>
          <w:szCs w:val="32"/>
          <w:lang w:val="en-GB" w:eastAsia="en-US" w:bidi="ar-SA"/>
        </w:rPr>
        <w:t>TOIL</w:t>
      </w:r>
      <w:r w:rsidRPr="233B2E2B" w:rsidR="5B3DA2D2">
        <w:rPr>
          <w:rFonts w:ascii="Arial" w:hAnsi="Arial" w:eastAsia="Arial" w:cs="Arial"/>
          <w:b w:val="0"/>
          <w:bCs w:val="0"/>
          <w:i w:val="0"/>
          <w:iCs w:val="0"/>
          <w:caps w:val="0"/>
          <w:smallCaps w:val="0"/>
          <w:noProof w:val="0"/>
          <w:sz w:val="32"/>
          <w:szCs w:val="32"/>
          <w:lang w:val="en-GB"/>
        </w:rPr>
        <w:t xml:space="preserve"> (Time Off in Lieu) system on quieter days, supporting a balanced work week.</w:t>
      </w:r>
    </w:p>
    <w:p w:rsidR="233B2E2B" w:rsidP="233B2E2B" w:rsidRDefault="233B2E2B" w14:paraId="463FF2E3" w14:textId="3C86428F">
      <w:pPr>
        <w:ind w:left="2880" w:hanging="2880"/>
        <w:rPr>
          <w:sz w:val="32"/>
          <w:szCs w:val="32"/>
          <w:highlight w:val="yellow"/>
        </w:rPr>
      </w:pPr>
    </w:p>
    <w:p w:rsidR="73CE0D51" w:rsidP="233B2E2B" w:rsidRDefault="73CE0D51" w14:paraId="72634476" w14:textId="3C84D186">
      <w:pPr>
        <w:pStyle w:val="Normal"/>
        <w:ind w:left="2880" w:hanging="2880"/>
        <w:rPr>
          <w:rFonts w:ascii="Arial" w:hAnsi="Arial" w:eastAsia="Arial" w:cs="Arial"/>
          <w:b w:val="1"/>
          <w:bCs w:val="1"/>
          <w:i w:val="0"/>
          <w:iCs w:val="0"/>
          <w:caps w:val="0"/>
          <w:smallCaps w:val="0"/>
          <w:noProof w:val="0"/>
          <w:sz w:val="32"/>
          <w:szCs w:val="32"/>
          <w:lang w:val="en-GB"/>
        </w:rPr>
      </w:pPr>
      <w:r w:rsidRPr="233B2E2B" w:rsidR="73CE0D51">
        <w:rPr>
          <w:rFonts w:ascii="Arial" w:hAnsi="Arial" w:eastAsia="Arial" w:cs="Arial"/>
          <w:b w:val="1"/>
          <w:bCs w:val="1"/>
          <w:i w:val="0"/>
          <w:iCs w:val="0"/>
          <w:caps w:val="0"/>
          <w:smallCaps w:val="0"/>
          <w:noProof w:val="0"/>
          <w:color w:val="auto"/>
          <w:sz w:val="32"/>
          <w:szCs w:val="32"/>
          <w:lang w:val="en-GB" w:eastAsia="en-US" w:bidi="ar-SA"/>
        </w:rPr>
        <w:t xml:space="preserve">Responsible to: </w:t>
      </w:r>
    </w:p>
    <w:p w:rsidR="73CE0D51" w:rsidP="233B2E2B" w:rsidRDefault="73CE0D51" w14:paraId="45876420" w14:textId="70740DCF">
      <w:pPr>
        <w:spacing w:before="240" w:beforeAutospacing="off" w:after="240" w:afterAutospacing="off" w:line="390" w:lineRule="auto"/>
        <w:rPr>
          <w:rFonts w:ascii="Arial" w:hAnsi="Arial" w:eastAsia="Arial" w:cs="Arial"/>
          <w:b w:val="0"/>
          <w:bCs w:val="0"/>
          <w:i w:val="0"/>
          <w:iCs w:val="0"/>
          <w:caps w:val="0"/>
          <w:smallCaps w:val="0"/>
          <w:noProof w:val="0"/>
          <w:sz w:val="32"/>
          <w:szCs w:val="32"/>
          <w:lang w:val="en-GB"/>
        </w:rPr>
      </w:pPr>
      <w:r w:rsidRPr="233B2E2B" w:rsidR="73CE0D51">
        <w:rPr>
          <w:rFonts w:ascii="Arial" w:hAnsi="Arial" w:eastAsia="Arial" w:cs="Arial"/>
          <w:b w:val="0"/>
          <w:bCs w:val="0"/>
          <w:i w:val="0"/>
          <w:iCs w:val="0"/>
          <w:caps w:val="0"/>
          <w:smallCaps w:val="0"/>
          <w:noProof w:val="0"/>
          <w:color w:val="auto"/>
          <w:sz w:val="32"/>
          <w:szCs w:val="32"/>
          <w:lang w:val="en-GB" w:eastAsia="en-US" w:bidi="ar-SA"/>
        </w:rPr>
        <w:t xml:space="preserve">Head of Building Operations and Programming and Deputy Operations and Event Manager </w:t>
      </w:r>
    </w:p>
    <w:p w:rsidR="73CE0D51" w:rsidP="233B2E2B" w:rsidRDefault="73CE0D51" w14:paraId="247211C9" w14:textId="44BA44EE">
      <w:pPr>
        <w:spacing w:before="240" w:beforeAutospacing="off" w:after="240" w:afterAutospacing="off" w:line="390" w:lineRule="auto"/>
        <w:jc w:val="both"/>
        <w:rPr>
          <w:rFonts w:ascii="Arial" w:hAnsi="Arial" w:eastAsia="Arial" w:cs="Arial"/>
          <w:b w:val="1"/>
          <w:bCs w:val="1"/>
          <w:i w:val="0"/>
          <w:iCs w:val="0"/>
          <w:caps w:val="0"/>
          <w:smallCaps w:val="0"/>
          <w:noProof w:val="0"/>
          <w:sz w:val="32"/>
          <w:szCs w:val="32"/>
          <w:lang w:val="en-GB"/>
        </w:rPr>
      </w:pPr>
      <w:r w:rsidRPr="233B2E2B" w:rsidR="73CE0D51">
        <w:rPr>
          <w:rFonts w:ascii="Arial" w:hAnsi="Arial" w:eastAsia="Arial" w:cs="Arial"/>
          <w:b w:val="1"/>
          <w:bCs w:val="1"/>
          <w:i w:val="0"/>
          <w:iCs w:val="0"/>
          <w:caps w:val="0"/>
          <w:smallCaps w:val="0"/>
          <w:noProof w:val="0"/>
          <w:color w:val="auto"/>
          <w:sz w:val="32"/>
          <w:szCs w:val="32"/>
          <w:lang w:val="en-GB" w:eastAsia="en-US" w:bidi="ar-SA"/>
        </w:rPr>
        <w:t>Key Relationships:</w:t>
      </w:r>
    </w:p>
    <w:p w:rsidR="73CE0D51" w:rsidP="233B2E2B" w:rsidRDefault="73CE0D51" w14:paraId="1D1310E2" w14:textId="22CFD66B">
      <w:pPr>
        <w:spacing w:before="240" w:beforeAutospacing="off" w:after="240" w:afterAutospacing="off" w:line="390" w:lineRule="auto"/>
        <w:jc w:val="both"/>
        <w:rPr>
          <w:rFonts w:ascii="Arial" w:hAnsi="Arial" w:eastAsia="Arial" w:cs="Arial"/>
          <w:b w:val="0"/>
          <w:bCs w:val="0"/>
          <w:i w:val="0"/>
          <w:iCs w:val="0"/>
          <w:caps w:val="0"/>
          <w:smallCaps w:val="0"/>
          <w:noProof w:val="0"/>
          <w:sz w:val="32"/>
          <w:szCs w:val="32"/>
          <w:lang w:val="en-GB"/>
        </w:rPr>
      </w:pPr>
      <w:r w:rsidRPr="233B2E2B" w:rsidR="73CE0D51">
        <w:rPr>
          <w:rFonts w:ascii="Arial" w:hAnsi="Arial" w:eastAsia="Arial" w:cs="Arial"/>
          <w:b w:val="0"/>
          <w:bCs w:val="0"/>
          <w:i w:val="0"/>
          <w:iCs w:val="0"/>
          <w:caps w:val="0"/>
          <w:smallCaps w:val="0"/>
          <w:noProof w:val="0"/>
          <w:color w:val="auto"/>
          <w:sz w:val="32"/>
          <w:szCs w:val="32"/>
          <w:lang w:val="en-GB" w:eastAsia="en-US" w:bidi="ar-SA"/>
        </w:rPr>
        <w:t xml:space="preserve">The Albany, </w:t>
      </w:r>
      <w:r w:rsidRPr="233B2E2B" w:rsidR="73CE0D51">
        <w:rPr>
          <w:rFonts w:ascii="Arial" w:hAnsi="Arial" w:eastAsia="Arial" w:cs="Arial"/>
          <w:b w:val="0"/>
          <w:bCs w:val="0"/>
          <w:i w:val="0"/>
          <w:iCs w:val="0"/>
          <w:caps w:val="0"/>
          <w:smallCaps w:val="0"/>
          <w:noProof w:val="0"/>
          <w:color w:val="auto"/>
          <w:sz w:val="32"/>
          <w:szCs w:val="32"/>
          <w:lang w:val="en-GB" w:eastAsia="en-US" w:bidi="ar-SA"/>
        </w:rPr>
        <w:t>Tidemill</w:t>
      </w:r>
      <w:r w:rsidRPr="233B2E2B" w:rsidR="73CE0D51">
        <w:rPr>
          <w:rFonts w:ascii="Arial" w:hAnsi="Arial" w:eastAsia="Arial" w:cs="Arial"/>
          <w:b w:val="0"/>
          <w:bCs w:val="0"/>
          <w:i w:val="0"/>
          <w:iCs w:val="0"/>
          <w:caps w:val="0"/>
          <w:smallCaps w:val="0"/>
          <w:noProof w:val="0"/>
          <w:color w:val="auto"/>
          <w:sz w:val="32"/>
          <w:szCs w:val="32"/>
          <w:lang w:val="en-GB" w:eastAsia="en-US" w:bidi="ar-SA"/>
        </w:rPr>
        <w:t xml:space="preserve"> Academy, Deptford Lounge resident offices, Library staff, Maintenance contractors </w:t>
      </w:r>
    </w:p>
    <w:p w:rsidR="73CE0D51" w:rsidP="233B2E2B" w:rsidRDefault="73CE0D51" w14:paraId="38A76410" w14:textId="4DA11C23">
      <w:pPr>
        <w:spacing w:before="240" w:beforeAutospacing="off" w:after="240" w:afterAutospacing="off" w:line="390" w:lineRule="auto"/>
        <w:jc w:val="both"/>
        <w:rPr>
          <w:rFonts w:ascii="Arial" w:hAnsi="Arial" w:eastAsia="Arial" w:cs="Arial"/>
          <w:b w:val="1"/>
          <w:bCs w:val="1"/>
          <w:i w:val="0"/>
          <w:iCs w:val="0"/>
          <w:caps w:val="0"/>
          <w:smallCaps w:val="0"/>
          <w:noProof w:val="0"/>
          <w:sz w:val="32"/>
          <w:szCs w:val="32"/>
          <w:lang w:val="en-GB"/>
        </w:rPr>
      </w:pPr>
      <w:r w:rsidRPr="233B2E2B" w:rsidR="73CE0D51">
        <w:rPr>
          <w:rFonts w:ascii="Arial" w:hAnsi="Arial" w:eastAsia="Arial" w:cs="Arial"/>
          <w:b w:val="1"/>
          <w:bCs w:val="1"/>
          <w:i w:val="0"/>
          <w:iCs w:val="0"/>
          <w:caps w:val="0"/>
          <w:smallCaps w:val="0"/>
          <w:noProof w:val="0"/>
          <w:color w:val="auto"/>
          <w:sz w:val="32"/>
          <w:szCs w:val="32"/>
          <w:lang w:val="en-GB" w:eastAsia="en-US" w:bidi="ar-SA"/>
        </w:rPr>
        <w:t xml:space="preserve">Benefits include: </w:t>
      </w:r>
    </w:p>
    <w:p w:rsidR="73CE0D51" w:rsidP="233B2E2B" w:rsidRDefault="73CE0D51" w14:paraId="51E201A0" w14:textId="662C88BB">
      <w:pPr>
        <w:pStyle w:val="ListParagraph"/>
        <w:numPr>
          <w:ilvl w:val="0"/>
          <w:numId w:val="55"/>
        </w:numPr>
        <w:spacing w:before="0" w:beforeAutospacing="off" w:after="0" w:afterAutospacing="off"/>
        <w:jc w:val="both"/>
        <w:rPr>
          <w:rFonts w:ascii="Arial" w:hAnsi="Arial" w:eastAsia="Arial" w:cs="Arial"/>
          <w:b w:val="0"/>
          <w:bCs w:val="0"/>
          <w:i w:val="0"/>
          <w:iCs w:val="0"/>
          <w:caps w:val="0"/>
          <w:smallCaps w:val="0"/>
          <w:noProof w:val="0"/>
          <w:sz w:val="32"/>
          <w:szCs w:val="32"/>
          <w:lang w:val="en-GB"/>
        </w:rPr>
      </w:pPr>
      <w:r w:rsidRPr="233B2E2B" w:rsidR="73CE0D51">
        <w:rPr>
          <w:rFonts w:ascii="Arial" w:hAnsi="Arial" w:eastAsia="Arial" w:cs="Arial"/>
          <w:b w:val="0"/>
          <w:bCs w:val="0"/>
          <w:i w:val="0"/>
          <w:iCs w:val="0"/>
          <w:caps w:val="0"/>
          <w:smallCaps w:val="0"/>
          <w:noProof w:val="0"/>
          <w:color w:val="auto"/>
          <w:sz w:val="32"/>
          <w:szCs w:val="32"/>
          <w:lang w:val="en-GB" w:eastAsia="en-US" w:bidi="ar-SA"/>
        </w:rPr>
        <w:t xml:space="preserve">25 holiday days per annum (pro-rata), plus bank holidays </w:t>
      </w:r>
    </w:p>
    <w:p w:rsidR="73CE0D51" w:rsidP="233B2E2B" w:rsidRDefault="73CE0D51" w14:paraId="66633961" w14:textId="68F6A4DE">
      <w:pPr>
        <w:pStyle w:val="ListParagraph"/>
        <w:numPr>
          <w:ilvl w:val="0"/>
          <w:numId w:val="55"/>
        </w:numPr>
        <w:spacing w:before="0" w:beforeAutospacing="off" w:after="0" w:afterAutospacing="off"/>
        <w:jc w:val="both"/>
        <w:rPr>
          <w:rFonts w:ascii="Arial" w:hAnsi="Arial" w:eastAsia="Arial" w:cs="Arial"/>
          <w:b w:val="0"/>
          <w:bCs w:val="0"/>
          <w:i w:val="0"/>
          <w:iCs w:val="0"/>
          <w:caps w:val="0"/>
          <w:smallCaps w:val="0"/>
          <w:noProof w:val="0"/>
          <w:sz w:val="32"/>
          <w:szCs w:val="32"/>
          <w:lang w:val="en-GB"/>
        </w:rPr>
      </w:pPr>
      <w:r w:rsidRPr="233B2E2B" w:rsidR="73CE0D51">
        <w:rPr>
          <w:rFonts w:ascii="Arial" w:hAnsi="Arial" w:eastAsia="Arial" w:cs="Arial"/>
          <w:b w:val="0"/>
          <w:bCs w:val="0"/>
          <w:i w:val="0"/>
          <w:iCs w:val="0"/>
          <w:caps w:val="0"/>
          <w:smallCaps w:val="0"/>
          <w:noProof w:val="0"/>
          <w:color w:val="auto"/>
          <w:sz w:val="32"/>
          <w:szCs w:val="32"/>
          <w:lang w:val="en-GB" w:eastAsia="en-US" w:bidi="ar-SA"/>
        </w:rPr>
        <w:t>stakeholder pension scheme</w:t>
      </w:r>
    </w:p>
    <w:p w:rsidR="73CE0D51" w:rsidP="233B2E2B" w:rsidRDefault="73CE0D51" w14:paraId="5A0B0F73" w14:textId="43D1C854">
      <w:pPr>
        <w:pStyle w:val="ListParagraph"/>
        <w:numPr>
          <w:ilvl w:val="0"/>
          <w:numId w:val="55"/>
        </w:numPr>
        <w:spacing w:before="0" w:beforeAutospacing="off" w:after="0" w:afterAutospacing="off"/>
        <w:jc w:val="both"/>
        <w:rPr>
          <w:rFonts w:ascii="Arial" w:hAnsi="Arial" w:eastAsia="Arial" w:cs="Arial"/>
          <w:b w:val="0"/>
          <w:bCs w:val="0"/>
          <w:i w:val="0"/>
          <w:iCs w:val="0"/>
          <w:caps w:val="0"/>
          <w:smallCaps w:val="0"/>
          <w:noProof w:val="0"/>
          <w:sz w:val="32"/>
          <w:szCs w:val="32"/>
          <w:lang w:val="en-GB"/>
        </w:rPr>
      </w:pPr>
      <w:r w:rsidRPr="233B2E2B" w:rsidR="73CE0D51">
        <w:rPr>
          <w:rFonts w:ascii="Arial" w:hAnsi="Arial" w:eastAsia="Arial" w:cs="Arial"/>
          <w:b w:val="0"/>
          <w:bCs w:val="0"/>
          <w:i w:val="0"/>
          <w:iCs w:val="0"/>
          <w:caps w:val="0"/>
          <w:smallCaps w:val="0"/>
          <w:noProof w:val="0"/>
          <w:color w:val="auto"/>
          <w:sz w:val="32"/>
          <w:szCs w:val="32"/>
          <w:lang w:val="en-GB" w:eastAsia="en-US" w:bidi="ar-SA"/>
        </w:rPr>
        <w:t>Complimentary tickets to Albany performances</w:t>
      </w:r>
    </w:p>
    <w:p w:rsidR="73CE0D51" w:rsidP="233B2E2B" w:rsidRDefault="73CE0D51" w14:paraId="130E11FF" w14:textId="09BABB0F">
      <w:pPr>
        <w:pStyle w:val="ListParagraph"/>
        <w:numPr>
          <w:ilvl w:val="0"/>
          <w:numId w:val="55"/>
        </w:numPr>
        <w:spacing w:before="0" w:beforeAutospacing="off" w:after="0" w:afterAutospacing="off"/>
        <w:jc w:val="both"/>
        <w:rPr>
          <w:rFonts w:ascii="Arial" w:hAnsi="Arial" w:eastAsia="Arial" w:cs="Arial"/>
          <w:b w:val="0"/>
          <w:bCs w:val="0"/>
          <w:i w:val="0"/>
          <w:iCs w:val="0"/>
          <w:caps w:val="0"/>
          <w:smallCaps w:val="0"/>
          <w:noProof w:val="0"/>
          <w:sz w:val="32"/>
          <w:szCs w:val="32"/>
          <w:lang w:val="en-GB"/>
        </w:rPr>
      </w:pPr>
      <w:r w:rsidRPr="233B2E2B" w:rsidR="73CE0D51">
        <w:rPr>
          <w:rFonts w:ascii="Arial" w:hAnsi="Arial" w:eastAsia="Arial" w:cs="Arial"/>
          <w:b w:val="0"/>
          <w:bCs w:val="0"/>
          <w:i w:val="0"/>
          <w:iCs w:val="0"/>
          <w:caps w:val="0"/>
          <w:smallCaps w:val="0"/>
          <w:noProof w:val="0"/>
          <w:color w:val="auto"/>
          <w:sz w:val="32"/>
          <w:szCs w:val="32"/>
          <w:lang w:val="en-GB" w:eastAsia="en-US" w:bidi="ar-SA"/>
        </w:rPr>
        <w:t>Albany café discount</w:t>
      </w:r>
    </w:p>
    <w:p w:rsidR="73CE0D51" w:rsidP="233B2E2B" w:rsidRDefault="73CE0D51" w14:paraId="56F86E8E" w14:textId="299D17A4">
      <w:pPr>
        <w:pStyle w:val="ListParagraph"/>
        <w:numPr>
          <w:ilvl w:val="0"/>
          <w:numId w:val="55"/>
        </w:numPr>
        <w:spacing w:before="0" w:beforeAutospacing="off" w:after="0" w:afterAutospacing="off"/>
        <w:jc w:val="both"/>
        <w:rPr>
          <w:rFonts w:ascii="Arial" w:hAnsi="Arial" w:eastAsia="Arial" w:cs="Arial"/>
          <w:b w:val="0"/>
          <w:bCs w:val="0"/>
          <w:i w:val="0"/>
          <w:iCs w:val="0"/>
          <w:caps w:val="0"/>
          <w:smallCaps w:val="0"/>
          <w:noProof w:val="0"/>
          <w:sz w:val="32"/>
          <w:szCs w:val="32"/>
          <w:lang w:val="en-GB"/>
        </w:rPr>
      </w:pPr>
      <w:r w:rsidRPr="233B2E2B" w:rsidR="73CE0D51">
        <w:rPr>
          <w:rFonts w:ascii="Arial" w:hAnsi="Arial" w:eastAsia="Arial" w:cs="Arial"/>
          <w:b w:val="0"/>
          <w:bCs w:val="0"/>
          <w:i w:val="0"/>
          <w:iCs w:val="0"/>
          <w:caps w:val="0"/>
          <w:smallCaps w:val="0"/>
          <w:noProof w:val="0"/>
          <w:color w:val="auto"/>
          <w:sz w:val="32"/>
          <w:szCs w:val="32"/>
          <w:lang w:val="en-GB" w:eastAsia="en-US" w:bidi="ar-SA"/>
        </w:rPr>
        <w:t>Training and development opportunities</w:t>
      </w:r>
    </w:p>
    <w:p w:rsidR="73CE0D51" w:rsidP="233B2E2B" w:rsidRDefault="73CE0D51" w14:paraId="4795C04B" w14:textId="188B3617">
      <w:pPr>
        <w:pStyle w:val="ListParagraph"/>
        <w:numPr>
          <w:ilvl w:val="0"/>
          <w:numId w:val="55"/>
        </w:numPr>
        <w:spacing w:before="0" w:beforeAutospacing="off" w:after="0" w:afterAutospacing="off"/>
        <w:jc w:val="both"/>
        <w:rPr>
          <w:rFonts w:ascii="Arial" w:hAnsi="Arial" w:eastAsia="Arial" w:cs="Arial"/>
          <w:b w:val="0"/>
          <w:bCs w:val="0"/>
          <w:i w:val="0"/>
          <w:iCs w:val="0"/>
          <w:caps w:val="0"/>
          <w:smallCaps w:val="0"/>
          <w:noProof w:val="0"/>
          <w:sz w:val="32"/>
          <w:szCs w:val="32"/>
          <w:lang w:val="en-GB"/>
        </w:rPr>
      </w:pPr>
      <w:r w:rsidRPr="233B2E2B" w:rsidR="73CE0D51">
        <w:rPr>
          <w:rFonts w:ascii="Arial" w:hAnsi="Arial" w:eastAsia="Arial" w:cs="Arial"/>
          <w:b w:val="0"/>
          <w:bCs w:val="0"/>
          <w:i w:val="0"/>
          <w:iCs w:val="0"/>
          <w:caps w:val="0"/>
          <w:smallCaps w:val="0"/>
          <w:noProof w:val="0"/>
          <w:color w:val="auto"/>
          <w:sz w:val="32"/>
          <w:szCs w:val="32"/>
          <w:lang w:val="en-GB" w:eastAsia="en-US" w:bidi="ar-SA"/>
        </w:rPr>
        <w:t>Health and wellbeing support</w:t>
      </w:r>
    </w:p>
    <w:p w:rsidR="73CE0D51" w:rsidP="233B2E2B" w:rsidRDefault="73CE0D51" w14:paraId="6DD1C51E" w14:textId="2FD5948F">
      <w:pPr>
        <w:pStyle w:val="ListParagraph"/>
        <w:numPr>
          <w:ilvl w:val="0"/>
          <w:numId w:val="55"/>
        </w:numPr>
        <w:spacing w:before="0" w:beforeAutospacing="off" w:after="0" w:afterAutospacing="off"/>
        <w:jc w:val="both"/>
        <w:rPr>
          <w:rFonts w:ascii="Arial" w:hAnsi="Arial" w:eastAsia="Arial" w:cs="Arial"/>
          <w:b w:val="0"/>
          <w:bCs w:val="0"/>
          <w:i w:val="0"/>
          <w:iCs w:val="0"/>
          <w:caps w:val="0"/>
          <w:smallCaps w:val="0"/>
          <w:noProof w:val="0"/>
          <w:sz w:val="32"/>
          <w:szCs w:val="32"/>
          <w:lang w:val="en-GB"/>
        </w:rPr>
      </w:pPr>
      <w:r w:rsidRPr="233B2E2B" w:rsidR="73CE0D51">
        <w:rPr>
          <w:rFonts w:ascii="Arial" w:hAnsi="Arial" w:eastAsia="Arial" w:cs="Arial"/>
          <w:b w:val="0"/>
          <w:bCs w:val="0"/>
          <w:i w:val="0"/>
          <w:iCs w:val="0"/>
          <w:caps w:val="0"/>
          <w:smallCaps w:val="0"/>
          <w:noProof w:val="0"/>
          <w:color w:val="auto"/>
          <w:sz w:val="32"/>
          <w:szCs w:val="32"/>
          <w:lang w:val="en-GB" w:eastAsia="en-US" w:bidi="ar-SA"/>
        </w:rPr>
        <w:t>Access to interest-free season ticket loan and cycle scheme partnership.</w:t>
      </w:r>
    </w:p>
    <w:p w:rsidR="233B2E2B" w:rsidP="233B2E2B" w:rsidRDefault="233B2E2B" w14:paraId="705B276A" w14:textId="2EF931DE">
      <w:pPr>
        <w:pStyle w:val="cvgsua"/>
        <w:spacing w:line="390" w:lineRule="atLeast"/>
        <w:rPr>
          <w:rFonts w:ascii="Arial" w:hAnsi="Arial" w:eastAsia="Arial" w:cs="Arial"/>
          <w:b w:val="0"/>
          <w:bCs w:val="0"/>
          <w:i w:val="0"/>
          <w:iCs w:val="0"/>
          <w:caps w:val="0"/>
          <w:smallCaps w:val="0"/>
          <w:sz w:val="32"/>
          <w:szCs w:val="32"/>
        </w:rPr>
      </w:pPr>
    </w:p>
    <w:p w:rsidR="0061445A" w:rsidP="001D4B96" w:rsidRDefault="0061445A" w14:paraId="1D4F0FF2" w14:textId="77777777">
      <w:pPr>
        <w:pStyle w:val="cvgsua"/>
        <w:spacing w:line="390" w:lineRule="atLeast"/>
        <w:rPr>
          <w:rFonts w:ascii="Arial" w:hAnsi="Arial"/>
          <w:b/>
          <w:sz w:val="32"/>
          <w:szCs w:val="32"/>
          <w:lang w:eastAsia="en-US"/>
        </w:rPr>
      </w:pPr>
    </w:p>
    <w:p w:rsidRPr="00D06A22" w:rsidR="00BC3E09" w:rsidP="001D4B96" w:rsidRDefault="00BC3E09" w14:paraId="5AF19CE0" w14:textId="1B4ABD5B">
      <w:pPr>
        <w:pStyle w:val="cvgsua"/>
        <w:spacing w:line="390" w:lineRule="atLeast"/>
        <w:rPr>
          <w:rFonts w:ascii="Arial" w:hAnsi="Arial"/>
          <w:b/>
          <w:sz w:val="32"/>
          <w:szCs w:val="32"/>
          <w:lang w:eastAsia="en-US"/>
        </w:rPr>
      </w:pPr>
      <w:r w:rsidRPr="233B2E2B" w:rsidR="00BC3E09">
        <w:rPr>
          <w:rFonts w:ascii="Arial" w:hAnsi="Arial"/>
          <w:b w:val="1"/>
          <w:bCs w:val="1"/>
          <w:sz w:val="32"/>
          <w:szCs w:val="32"/>
          <w:lang w:eastAsia="en-US"/>
        </w:rPr>
        <w:t>How to apply</w:t>
      </w:r>
      <w:r w:rsidRPr="233B2E2B" w:rsidR="00BC3E09">
        <w:rPr>
          <w:rFonts w:ascii="Arial" w:hAnsi="Arial"/>
          <w:b w:val="1"/>
          <w:bCs w:val="1"/>
          <w:sz w:val="32"/>
          <w:szCs w:val="32"/>
          <w:lang w:eastAsia="en-US"/>
        </w:rPr>
        <w:t>:</w:t>
      </w:r>
    </w:p>
    <w:p w:rsidR="66DAEF0E" w:rsidP="233B2E2B" w:rsidRDefault="66DAEF0E" w14:paraId="7FA2F818" w14:textId="77242A6E">
      <w:pPr>
        <w:pStyle w:val="cvgsua"/>
        <w:spacing w:line="390" w:lineRule="atLeast"/>
        <w:rPr>
          <w:rFonts w:ascii="Arial" w:hAnsi="Arial" w:eastAsia="Arial" w:cs="Arial"/>
          <w:b w:val="0"/>
          <w:bCs w:val="0"/>
          <w:i w:val="0"/>
          <w:iCs w:val="0"/>
          <w:caps w:val="0"/>
          <w:smallCaps w:val="0"/>
          <w:noProof w:val="0"/>
          <w:color w:val="auto"/>
          <w:sz w:val="32"/>
          <w:szCs w:val="32"/>
          <w:lang w:val="en-GB" w:eastAsia="en-US" w:bidi="ar-SA"/>
        </w:rPr>
      </w:pPr>
      <w:hyperlink r:id="Rebda391a1df0441e">
        <w:r w:rsidRPr="233B2E2B" w:rsidR="66DAEF0E">
          <w:rPr>
            <w:rFonts w:ascii="Arial" w:hAnsi="Arial" w:eastAsia="Arial" w:cs="Arial"/>
            <w:b w:val="0"/>
            <w:bCs w:val="0"/>
            <w:i w:val="0"/>
            <w:iCs w:val="0"/>
            <w:caps w:val="0"/>
            <w:smallCaps w:val="0"/>
            <w:noProof w:val="0"/>
            <w:color w:val="auto"/>
            <w:sz w:val="32"/>
            <w:szCs w:val="32"/>
            <w:lang w:val="en-GB" w:eastAsia="en-US" w:bidi="ar-SA"/>
          </w:rPr>
          <w:t>We are looking forward to receiving your application form via our online platform, before the deadline of:</w:t>
        </w:r>
      </w:hyperlink>
    </w:p>
    <w:p w:rsidR="66DAEF0E" w:rsidP="233B2E2B" w:rsidRDefault="66DAEF0E" w14:paraId="13BA2A55" w14:textId="5E8F5B12">
      <w:pPr>
        <w:pStyle w:val="cvgsua"/>
        <w:spacing w:line="390" w:lineRule="atLeast"/>
        <w:rPr>
          <w:rFonts w:ascii="Arial" w:hAnsi="Arial" w:eastAsia="Arial" w:cs="Arial"/>
          <w:noProof w:val="0"/>
          <w:color w:val="auto"/>
          <w:sz w:val="32"/>
          <w:szCs w:val="32"/>
          <w:lang w:val="en-GB"/>
        </w:rPr>
      </w:pPr>
      <w:hyperlink r:id="R163535738b074999">
        <w:r w:rsidRPr="233B2E2B" w:rsidR="66DAEF0E">
          <w:rPr>
            <w:rStyle w:val="Hyperlink"/>
            <w:rFonts w:ascii="Arial" w:hAnsi="Arial" w:eastAsia="Arial" w:cs="Arial"/>
            <w:noProof w:val="0"/>
            <w:color w:val="auto"/>
            <w:sz w:val="32"/>
            <w:szCs w:val="32"/>
            <w:lang w:val="en-GB"/>
          </w:rPr>
          <w:t>powered by StaffSavvy</w:t>
        </w:r>
      </w:hyperlink>
    </w:p>
    <w:p w:rsidR="233B2E2B" w:rsidP="233B2E2B" w:rsidRDefault="233B2E2B" w14:paraId="1760A268" w14:textId="3069519D">
      <w:pPr>
        <w:pStyle w:val="cvgsua"/>
        <w:spacing w:line="390" w:lineRule="atLeast"/>
        <w:rPr>
          <w:rFonts w:ascii="Arial" w:hAnsi="Arial" w:eastAsia="Arial" w:cs="Arial"/>
          <w:b w:val="0"/>
          <w:bCs w:val="0"/>
          <w:i w:val="0"/>
          <w:iCs w:val="0"/>
          <w:caps w:val="0"/>
          <w:smallCaps w:val="0"/>
          <w:noProof w:val="0"/>
          <w:color w:val="auto"/>
          <w:sz w:val="32"/>
          <w:szCs w:val="32"/>
          <w:lang w:val="en-GB" w:eastAsia="en-US" w:bidi="ar-SA"/>
        </w:rPr>
      </w:pPr>
    </w:p>
    <w:p w:rsidR="66DAEF0E" w:rsidP="233B2E2B" w:rsidRDefault="66DAEF0E" w14:paraId="15FB9CB9" w14:textId="7AD9BAA7">
      <w:pPr>
        <w:pStyle w:val="cvgsua"/>
        <w:spacing w:line="390" w:lineRule="atLeast"/>
        <w:rPr>
          <w:rFonts w:ascii="Arial" w:hAnsi="Arial" w:eastAsia="Arial" w:cs="Arial"/>
          <w:b w:val="0"/>
          <w:bCs w:val="0"/>
          <w:i w:val="0"/>
          <w:iCs w:val="0"/>
          <w:caps w:val="0"/>
          <w:smallCaps w:val="0"/>
          <w:noProof w:val="0"/>
          <w:color w:val="auto"/>
          <w:sz w:val="32"/>
          <w:szCs w:val="32"/>
          <w:lang w:val="en-GB" w:eastAsia="en-US" w:bidi="ar-SA"/>
        </w:rPr>
      </w:pPr>
      <w:r w:rsidRPr="233B2E2B" w:rsidR="66DAEF0E">
        <w:rPr>
          <w:rFonts w:ascii="Arial" w:hAnsi="Arial" w:eastAsia="Arial" w:cs="Arial"/>
          <w:b w:val="0"/>
          <w:bCs w:val="0"/>
          <w:i w:val="0"/>
          <w:iCs w:val="0"/>
          <w:caps w:val="0"/>
          <w:smallCaps w:val="0"/>
          <w:noProof w:val="0"/>
          <w:color w:val="auto"/>
          <w:sz w:val="32"/>
          <w:szCs w:val="32"/>
          <w:lang w:val="en-GB" w:eastAsia="en-US" w:bidi="ar-SA"/>
        </w:rPr>
        <w:t>Application deadline: Friday 13 March, 12.00 noon</w:t>
      </w:r>
    </w:p>
    <w:p w:rsidR="233B2E2B" w:rsidP="233B2E2B" w:rsidRDefault="233B2E2B" w14:paraId="54EC41B7" w14:textId="4397F44F">
      <w:pPr>
        <w:pStyle w:val="cvgsua"/>
        <w:spacing w:line="390" w:lineRule="atLeast"/>
        <w:rPr>
          <w:rFonts w:ascii="Arial" w:hAnsi="Arial" w:eastAsia="Arial" w:cs="Arial"/>
          <w:b w:val="0"/>
          <w:bCs w:val="0"/>
          <w:i w:val="0"/>
          <w:iCs w:val="0"/>
          <w:caps w:val="0"/>
          <w:smallCaps w:val="0"/>
          <w:noProof w:val="0"/>
          <w:color w:val="auto"/>
          <w:sz w:val="32"/>
          <w:szCs w:val="32"/>
          <w:lang w:val="en-GB" w:eastAsia="en-US" w:bidi="ar-SA"/>
        </w:rPr>
      </w:pPr>
    </w:p>
    <w:p w:rsidR="55B9C2B1" w:rsidP="233B2E2B" w:rsidRDefault="55B9C2B1" w14:paraId="247AC788" w14:textId="5E9441BF">
      <w:pPr>
        <w:pStyle w:val="cvgsua"/>
        <w:spacing w:line="390" w:lineRule="atLeast"/>
        <w:rPr>
          <w:rFonts w:ascii="Arial" w:hAnsi="Arial" w:eastAsia="Arial" w:cs="Arial"/>
          <w:b w:val="0"/>
          <w:bCs w:val="0"/>
          <w:i w:val="0"/>
          <w:iCs w:val="0"/>
          <w:caps w:val="0"/>
          <w:smallCaps w:val="0"/>
          <w:noProof w:val="0"/>
          <w:color w:val="auto"/>
          <w:sz w:val="32"/>
          <w:szCs w:val="32"/>
          <w:lang w:val="en-GB" w:eastAsia="en-US" w:bidi="ar-SA"/>
        </w:rPr>
      </w:pPr>
      <w:r w:rsidRPr="233B2E2B" w:rsidR="55B9C2B1">
        <w:rPr>
          <w:rFonts w:ascii="Arial" w:hAnsi="Arial" w:eastAsia="Arial" w:cs="Arial"/>
          <w:b w:val="0"/>
          <w:bCs w:val="0"/>
          <w:i w:val="0"/>
          <w:iCs w:val="0"/>
          <w:caps w:val="0"/>
          <w:smallCaps w:val="0"/>
          <w:noProof w:val="0"/>
          <w:color w:val="auto"/>
          <w:sz w:val="32"/>
          <w:szCs w:val="32"/>
          <w:lang w:val="en-GB" w:eastAsia="en-US" w:bidi="ar-SA"/>
        </w:rPr>
        <w:t>Interviews: Thursday 19 and Friday 20 March at Deptford Lounge</w:t>
      </w:r>
    </w:p>
    <w:p w:rsidR="233B2E2B" w:rsidP="233B2E2B" w:rsidRDefault="233B2E2B" w14:paraId="5387E6F9" w14:textId="4994A638">
      <w:pPr>
        <w:pStyle w:val="cvgsua"/>
        <w:spacing w:line="390" w:lineRule="atLeast"/>
        <w:rPr>
          <w:rFonts w:ascii="Arial" w:hAnsi="Arial" w:eastAsia="Arial" w:cs="Arial"/>
          <w:b w:val="0"/>
          <w:bCs w:val="0"/>
          <w:i w:val="0"/>
          <w:iCs w:val="0"/>
          <w:caps w:val="0"/>
          <w:smallCaps w:val="0"/>
          <w:noProof w:val="0"/>
          <w:color w:val="auto"/>
          <w:sz w:val="32"/>
          <w:szCs w:val="32"/>
          <w:lang w:val="en-GB" w:eastAsia="en-US" w:bidi="ar-SA"/>
        </w:rPr>
      </w:pPr>
    </w:p>
    <w:p w:rsidRPr="00AD16AF" w:rsidR="00AD16AF" w:rsidP="001D4B96" w:rsidRDefault="00AD16AF" w14:paraId="09309DF0" w14:textId="5EAE26BD">
      <w:pPr>
        <w:rPr>
          <w:rFonts w:cs="Symbol"/>
          <w:b/>
          <w:color w:val="000000"/>
          <w:sz w:val="32"/>
          <w:szCs w:val="32"/>
          <w:lang w:val="en-US" w:eastAsia="en-GB"/>
        </w:rPr>
      </w:pPr>
      <w:r w:rsidRPr="00AD16AF">
        <w:rPr>
          <w:rFonts w:cs="Symbol"/>
          <w:b/>
          <w:color w:val="000000"/>
          <w:sz w:val="32"/>
          <w:szCs w:val="32"/>
          <w:lang w:val="en-US" w:eastAsia="en-GB"/>
        </w:rPr>
        <w:t>Our Hiring Policy</w:t>
      </w:r>
    </w:p>
    <w:p w:rsidRPr="00AD16AF" w:rsidR="00AD16AF" w:rsidP="233B2E2B" w:rsidRDefault="00AD16AF" w14:paraId="6474728C" w14:textId="77777777">
      <w:pPr>
        <w:pStyle w:val="cvgsua"/>
        <w:spacing w:line="390" w:lineRule="atLeast"/>
        <w:jc w:val="both"/>
        <w:rPr>
          <w:rFonts w:ascii="Arial" w:hAnsi="Arial" w:cs="Symbol"/>
          <w:color w:val="000000"/>
          <w:sz w:val="32"/>
          <w:szCs w:val="32"/>
          <w:lang w:val="en-US"/>
        </w:rPr>
      </w:pPr>
      <w:r w:rsidRPr="233B2E2B" w:rsidR="00AD16AF">
        <w:rPr>
          <w:rFonts w:ascii="Arial" w:hAnsi="Arial" w:cs="Symbol"/>
          <w:color w:val="000000" w:themeColor="text1" w:themeTint="FF" w:themeShade="FF"/>
          <w:sz w:val="32"/>
          <w:szCs w:val="32"/>
          <w:lang w:val="en-US"/>
        </w:rPr>
        <w:t xml:space="preserve">The Albany aims to encourage a culture where people can be themselves and be valued for their </w:t>
      </w:r>
      <w:r w:rsidRPr="233B2E2B" w:rsidR="00AD16AF">
        <w:rPr>
          <w:rFonts w:ascii="Arial" w:hAnsi="Arial" w:cs="Symbol"/>
          <w:color w:val="000000" w:themeColor="text1" w:themeTint="FF" w:themeShade="FF"/>
          <w:sz w:val="32"/>
          <w:szCs w:val="32"/>
          <w:lang w:val="en-US"/>
        </w:rPr>
        <w:t>strengths</w:t>
      </w:r>
      <w:r w:rsidRPr="233B2E2B" w:rsidR="00AD16AF">
        <w:rPr>
          <w:rFonts w:ascii="Arial" w:hAnsi="Arial" w:cs="Symbol"/>
          <w:color w:val="000000" w:themeColor="text1" w:themeTint="FF" w:themeShade="FF"/>
          <w:sz w:val="32"/>
          <w:szCs w:val="32"/>
          <w:lang w:val="en-US"/>
        </w:rPr>
        <w:t xml:space="preserve"> and we want our team to </w:t>
      </w:r>
      <w:r w:rsidRPr="233B2E2B" w:rsidR="00AD16AF">
        <w:rPr>
          <w:rFonts w:ascii="Arial" w:hAnsi="Arial" w:cs="Symbol"/>
          <w:color w:val="000000" w:themeColor="text1" w:themeTint="FF" w:themeShade="FF"/>
          <w:sz w:val="32"/>
          <w:szCs w:val="32"/>
          <w:lang w:val="en-US"/>
        </w:rPr>
        <w:t>represent</w:t>
      </w:r>
      <w:r w:rsidRPr="233B2E2B" w:rsidR="00AD16AF">
        <w:rPr>
          <w:rFonts w:ascii="Arial" w:hAnsi="Arial" w:cs="Symbol"/>
          <w:color w:val="000000" w:themeColor="text1" w:themeTint="FF" w:themeShade="FF"/>
          <w:sz w:val="32"/>
          <w:szCs w:val="32"/>
          <w:lang w:val="en-US"/>
        </w:rPr>
        <w:t xml:space="preserve"> the same diversity of audiences and artists we welcome into our venues every day. We are keen to hear from a diverse range of candidates from all </w:t>
      </w:r>
      <w:r w:rsidRPr="233B2E2B" w:rsidR="00AD16AF">
        <w:rPr>
          <w:rFonts w:ascii="Arial" w:hAnsi="Arial" w:cs="Symbol"/>
          <w:color w:val="000000" w:themeColor="text1" w:themeTint="FF" w:themeShade="FF"/>
          <w:sz w:val="32"/>
          <w:szCs w:val="32"/>
          <w:lang w:val="en-US"/>
        </w:rPr>
        <w:t>backgrounds</w:t>
      </w:r>
      <w:r w:rsidRPr="233B2E2B" w:rsidR="00AD16AF">
        <w:rPr>
          <w:rFonts w:ascii="Arial" w:hAnsi="Arial" w:cs="Symbol"/>
          <w:color w:val="000000" w:themeColor="text1" w:themeTint="FF" w:themeShade="FF"/>
          <w:sz w:val="32"/>
          <w:szCs w:val="32"/>
          <w:lang w:val="en-US"/>
        </w:rPr>
        <w:t xml:space="preserve"> drawing on different perspectives, </w:t>
      </w:r>
      <w:r w:rsidRPr="233B2E2B" w:rsidR="00AD16AF">
        <w:rPr>
          <w:rFonts w:ascii="Arial" w:hAnsi="Arial" w:cs="Symbol"/>
          <w:color w:val="000000" w:themeColor="text1" w:themeTint="FF" w:themeShade="FF"/>
          <w:sz w:val="32"/>
          <w:szCs w:val="32"/>
          <w:lang w:val="en-US"/>
        </w:rPr>
        <w:t>experience</w:t>
      </w:r>
      <w:r w:rsidRPr="233B2E2B" w:rsidR="00AD16AF">
        <w:rPr>
          <w:rFonts w:ascii="Arial" w:hAnsi="Arial" w:cs="Symbol"/>
          <w:color w:val="000000" w:themeColor="text1" w:themeTint="FF" w:themeShade="FF"/>
          <w:sz w:val="32"/>
          <w:szCs w:val="32"/>
          <w:lang w:val="en-US"/>
        </w:rPr>
        <w:t xml:space="preserve"> and knowledge. We particularly want to encourage people who have lived experience of the Black and ethnically diverse communities we serve.</w:t>
      </w:r>
    </w:p>
    <w:p w:rsidRPr="00AD16AF" w:rsidR="00AD16AF" w:rsidP="233B2E2B" w:rsidRDefault="00AD16AF" w14:paraId="625B4C42" w14:textId="77777777">
      <w:pPr>
        <w:pStyle w:val="cvgsua"/>
        <w:spacing w:line="390" w:lineRule="atLeast"/>
        <w:jc w:val="both"/>
        <w:rPr>
          <w:rFonts w:ascii="Arial" w:hAnsi="Arial" w:cs="Symbol"/>
          <w:color w:val="000000"/>
          <w:sz w:val="32"/>
          <w:szCs w:val="32"/>
          <w:lang w:val="en-US"/>
        </w:rPr>
      </w:pPr>
      <w:r w:rsidRPr="233B2E2B" w:rsidR="00AD16AF">
        <w:rPr>
          <w:rFonts w:ascii="Arial" w:hAnsi="Arial" w:cs="Symbol"/>
          <w:color w:val="000000" w:themeColor="text1" w:themeTint="FF" w:themeShade="FF"/>
          <w:sz w:val="32"/>
          <w:szCs w:val="32"/>
          <w:lang w:val="en-US"/>
        </w:rPr>
        <w:t xml:space="preserve">The Albany will offer an interview to anyone who identifies as a D/deaf or disabled person who meets the essential criteria. </w:t>
      </w:r>
    </w:p>
    <w:p w:rsidR="00AD16AF" w:rsidP="233B2E2B" w:rsidRDefault="00AD16AF" w14:paraId="6389734A" w14:textId="769F140C">
      <w:pPr>
        <w:pStyle w:val="cvgsua"/>
        <w:spacing w:line="390" w:lineRule="atLeast"/>
        <w:jc w:val="both"/>
        <w:rPr>
          <w:rFonts w:ascii="Arial" w:hAnsi="Arial" w:cs="Symbol"/>
          <w:color w:val="000000"/>
          <w:sz w:val="32"/>
          <w:szCs w:val="32"/>
          <w:lang w:val="en-US"/>
        </w:rPr>
      </w:pPr>
      <w:r w:rsidRPr="233B2E2B" w:rsidR="00AD16AF">
        <w:rPr>
          <w:rFonts w:ascii="Arial" w:hAnsi="Arial" w:cs="Symbol"/>
          <w:color w:val="000000" w:themeColor="text1" w:themeTint="FF" w:themeShade="FF"/>
          <w:sz w:val="32"/>
          <w:szCs w:val="32"/>
          <w:lang w:val="en-US"/>
        </w:rPr>
        <w:t xml:space="preserve">We have a dynamic and flexible internal culture that gives employees control over the way they work and </w:t>
      </w:r>
      <w:r w:rsidRPr="233B2E2B" w:rsidR="00AD16AF">
        <w:rPr>
          <w:rFonts w:ascii="Arial" w:hAnsi="Arial" w:cs="Symbol"/>
          <w:color w:val="000000" w:themeColor="text1" w:themeTint="FF" w:themeShade="FF"/>
          <w:sz w:val="32"/>
          <w:szCs w:val="32"/>
          <w:lang w:val="en-US"/>
        </w:rPr>
        <w:t>supports</w:t>
      </w:r>
      <w:r w:rsidRPr="233B2E2B" w:rsidR="00AD16AF">
        <w:rPr>
          <w:rFonts w:ascii="Arial" w:hAnsi="Arial" w:cs="Symbol"/>
          <w:color w:val="000000" w:themeColor="text1" w:themeTint="FF" w:themeShade="FF"/>
          <w:sz w:val="32"/>
          <w:szCs w:val="32"/>
          <w:lang w:val="en-US"/>
        </w:rPr>
        <w:t xml:space="preserve"> wellbeing. We will be as flexible as we </w:t>
      </w:r>
      <w:r w:rsidRPr="233B2E2B" w:rsidR="00AD16AF">
        <w:rPr>
          <w:rFonts w:ascii="Arial" w:hAnsi="Arial" w:cs="Symbol"/>
          <w:color w:val="000000" w:themeColor="text1" w:themeTint="FF" w:themeShade="FF"/>
          <w:sz w:val="32"/>
          <w:szCs w:val="32"/>
          <w:lang w:val="en-US"/>
        </w:rPr>
        <w:t>possibly can</w:t>
      </w:r>
      <w:r w:rsidRPr="233B2E2B" w:rsidR="00AD16AF">
        <w:rPr>
          <w:rFonts w:ascii="Arial" w:hAnsi="Arial" w:cs="Symbol"/>
          <w:color w:val="000000" w:themeColor="text1" w:themeTint="FF" w:themeShade="FF"/>
          <w:sz w:val="32"/>
          <w:szCs w:val="32"/>
          <w:lang w:val="en-US"/>
        </w:rPr>
        <w:t xml:space="preserve"> be with supporting staff to balance their work and their personal lives. We are keen to have a conversation to find practical solutions to meet candidates’ own situations whilst meeting the needs of the </w:t>
      </w:r>
      <w:r w:rsidRPr="233B2E2B" w:rsidR="00AD16AF">
        <w:rPr>
          <w:rFonts w:ascii="Arial" w:hAnsi="Arial" w:cs="Symbol"/>
          <w:color w:val="000000" w:themeColor="text1" w:themeTint="FF" w:themeShade="FF"/>
          <w:sz w:val="32"/>
          <w:szCs w:val="32"/>
          <w:lang w:val="en-US"/>
        </w:rPr>
        <w:t>organisation</w:t>
      </w:r>
      <w:r w:rsidRPr="233B2E2B" w:rsidR="00AD16AF">
        <w:rPr>
          <w:rFonts w:ascii="Arial" w:hAnsi="Arial" w:cs="Symbol"/>
          <w:color w:val="000000" w:themeColor="text1" w:themeTint="FF" w:themeShade="FF"/>
          <w:sz w:val="32"/>
          <w:szCs w:val="32"/>
          <w:lang w:val="en-US"/>
        </w:rPr>
        <w:t>.</w:t>
      </w:r>
    </w:p>
    <w:p w:rsidRPr="00AD16AF" w:rsidR="00AD16AF" w:rsidP="233B2E2B" w:rsidRDefault="00AD16AF" w14:paraId="4FD0FC8E" w14:textId="44303137">
      <w:pPr>
        <w:pStyle w:val="cvgsua"/>
        <w:spacing w:line="390" w:lineRule="atLeast"/>
        <w:jc w:val="both"/>
        <w:rPr>
          <w:rFonts w:ascii="Arial" w:hAnsi="Arial" w:cs="Symbol"/>
          <w:color w:val="000000"/>
          <w:sz w:val="32"/>
          <w:szCs w:val="32"/>
          <w:lang w:val="en-US"/>
        </w:rPr>
      </w:pPr>
      <w:r w:rsidRPr="233B2E2B" w:rsidR="00AD16AF">
        <w:rPr>
          <w:rFonts w:ascii="Arial" w:hAnsi="Arial" w:cs="Symbol"/>
          <w:color w:val="000000" w:themeColor="text1" w:themeTint="FF" w:themeShade="FF"/>
          <w:sz w:val="32"/>
          <w:szCs w:val="32"/>
          <w:lang w:val="en-US"/>
        </w:rPr>
        <w:t xml:space="preserve">We believe in fair recruitment. We will ensure everyone who wants to be a part of </w:t>
      </w:r>
      <w:r w:rsidRPr="233B2E2B" w:rsidR="00AD16AF">
        <w:rPr>
          <w:rFonts w:ascii="Arial" w:hAnsi="Arial" w:cs="Symbol"/>
          <w:color w:val="000000" w:themeColor="text1" w:themeTint="FF" w:themeShade="FF"/>
          <w:sz w:val="32"/>
          <w:szCs w:val="32"/>
          <w:lang w:val="en-US"/>
        </w:rPr>
        <w:t>the Albany</w:t>
      </w:r>
      <w:r w:rsidRPr="233B2E2B" w:rsidR="00AD16AF">
        <w:rPr>
          <w:rFonts w:ascii="Arial" w:hAnsi="Arial" w:cs="Symbol"/>
          <w:color w:val="000000" w:themeColor="text1" w:themeTint="FF" w:themeShade="FF"/>
          <w:sz w:val="32"/>
          <w:szCs w:val="32"/>
          <w:lang w:val="en-US"/>
        </w:rPr>
        <w:t xml:space="preserve"> has the resources and </w:t>
      </w:r>
      <w:r w:rsidRPr="233B2E2B" w:rsidR="00AD16AF">
        <w:rPr>
          <w:rFonts w:ascii="Arial" w:hAnsi="Arial" w:cs="Symbol"/>
          <w:color w:val="000000" w:themeColor="text1" w:themeTint="FF" w:themeShade="FF"/>
          <w:sz w:val="32"/>
          <w:szCs w:val="32"/>
          <w:lang w:val="en-US"/>
        </w:rPr>
        <w:t xml:space="preserve">confidence to apply. Feel free to contact us online, over the phone or in person if you need further </w:t>
      </w:r>
      <w:r w:rsidRPr="233B2E2B" w:rsidR="00AD16AF">
        <w:rPr>
          <w:rFonts w:ascii="Arial" w:hAnsi="Arial" w:cs="Symbol"/>
          <w:color w:val="000000" w:themeColor="text1" w:themeTint="FF" w:themeShade="FF"/>
          <w:sz w:val="32"/>
          <w:szCs w:val="32"/>
          <w:lang w:val="en-US"/>
        </w:rPr>
        <w:t>assistance, or</w:t>
      </w:r>
      <w:r w:rsidRPr="233B2E2B" w:rsidR="00AD16AF">
        <w:rPr>
          <w:rFonts w:ascii="Arial" w:hAnsi="Arial" w:cs="Symbol"/>
          <w:color w:val="000000" w:themeColor="text1" w:themeTint="FF" w:themeShade="FF"/>
          <w:sz w:val="32"/>
          <w:szCs w:val="32"/>
          <w:lang w:val="en-US"/>
        </w:rPr>
        <w:t xml:space="preserve"> require the recruitment pack or application in a different format.</w:t>
      </w:r>
    </w:p>
    <w:p w:rsidR="233B2E2B" w:rsidP="233B2E2B" w:rsidRDefault="233B2E2B" w14:paraId="0035AAC0" w14:textId="103FB7A9">
      <w:pPr>
        <w:pStyle w:val="cvgsua"/>
        <w:spacing w:line="390" w:lineRule="atLeast"/>
        <w:jc w:val="both"/>
        <w:rPr>
          <w:rFonts w:ascii="Arial" w:hAnsi="Arial" w:cs="Symbol"/>
          <w:color w:val="000000" w:themeColor="text1" w:themeTint="FF" w:themeShade="FF"/>
          <w:sz w:val="32"/>
          <w:szCs w:val="32"/>
          <w:lang w:val="en-US"/>
        </w:rPr>
      </w:pPr>
    </w:p>
    <w:p w:rsidRPr="00AD16AF" w:rsidR="00AD16AF" w:rsidP="233B2E2B" w:rsidRDefault="00AD16AF" w14:paraId="6D9246C6" w14:textId="703AC954">
      <w:pPr>
        <w:pStyle w:val="cvgsua"/>
        <w:spacing w:line="390" w:lineRule="atLeast"/>
        <w:jc w:val="both"/>
        <w:rPr>
          <w:rFonts w:ascii="Arial" w:hAnsi="Arial" w:cs="Symbol"/>
          <w:color w:val="000000"/>
          <w:sz w:val="32"/>
          <w:szCs w:val="32"/>
          <w:lang w:val="en-US"/>
        </w:rPr>
      </w:pPr>
      <w:r w:rsidRPr="233B2E2B" w:rsidR="00AD16AF">
        <w:rPr>
          <w:rFonts w:ascii="Arial" w:hAnsi="Arial" w:cs="Symbol"/>
          <w:b w:val="1"/>
          <w:bCs w:val="1"/>
          <w:color w:val="000000" w:themeColor="text1" w:themeTint="FF" w:themeShade="FF"/>
          <w:sz w:val="32"/>
          <w:szCs w:val="32"/>
          <w:lang w:val="en-US"/>
        </w:rPr>
        <w:t>Recruitment contact:</w:t>
      </w:r>
      <w:r w:rsidRPr="233B2E2B" w:rsidR="00AD16AF">
        <w:rPr>
          <w:rFonts w:ascii="Arial" w:hAnsi="Arial" w:cs="Symbol"/>
          <w:color w:val="000000" w:themeColor="text1" w:themeTint="FF" w:themeShade="FF"/>
          <w:sz w:val="32"/>
          <w:szCs w:val="32"/>
          <w:lang w:val="en-US"/>
        </w:rPr>
        <w:t xml:space="preserve"> Ceri Ellen Payne </w:t>
      </w:r>
    </w:p>
    <w:p w:rsidRPr="00AD16AF" w:rsidR="00AD16AF" w:rsidP="233B2E2B" w:rsidRDefault="00AD16AF" w14:paraId="1FB21351" w14:textId="77777777">
      <w:pPr>
        <w:pStyle w:val="cvgsua"/>
        <w:spacing w:line="390" w:lineRule="atLeast"/>
        <w:jc w:val="both"/>
        <w:rPr>
          <w:rFonts w:ascii="Arial" w:hAnsi="Arial" w:cs="Symbol"/>
          <w:color w:val="000000"/>
          <w:sz w:val="32"/>
          <w:szCs w:val="32"/>
          <w:lang w:val="en-US"/>
        </w:rPr>
      </w:pPr>
      <w:r w:rsidRPr="233B2E2B" w:rsidR="00AD16AF">
        <w:rPr>
          <w:rFonts w:ascii="Arial" w:hAnsi="Arial" w:cs="Symbol"/>
          <w:color w:val="000000" w:themeColor="text1" w:themeTint="FF" w:themeShade="FF"/>
          <w:sz w:val="32"/>
          <w:szCs w:val="32"/>
          <w:lang w:val="en-US"/>
        </w:rPr>
        <w:t>The Albany, Douglas Way Deptford, SE8 4AG</w:t>
      </w:r>
    </w:p>
    <w:p w:rsidR="00BC3E09" w:rsidP="233B2E2B" w:rsidRDefault="00AD16AF" w14:paraId="526E9DC2" w14:textId="0894E884">
      <w:pPr>
        <w:pStyle w:val="cvgsua"/>
        <w:spacing w:line="390" w:lineRule="atLeast"/>
        <w:jc w:val="both"/>
        <w:rPr>
          <w:rFonts w:ascii="Arial" w:hAnsi="Arial" w:cs="Symbol"/>
          <w:color w:val="000000"/>
          <w:sz w:val="32"/>
          <w:szCs w:val="32"/>
          <w:lang w:val="en-US"/>
        </w:rPr>
      </w:pPr>
      <w:r w:rsidRPr="233B2E2B" w:rsidR="00AD16AF">
        <w:rPr>
          <w:rFonts w:ascii="Arial" w:hAnsi="Arial" w:cs="Symbol"/>
          <w:color w:val="000000" w:themeColor="text1" w:themeTint="FF" w:themeShade="FF"/>
          <w:sz w:val="32"/>
          <w:szCs w:val="32"/>
          <w:lang w:val="en-US"/>
        </w:rPr>
        <w:t xml:space="preserve">T 020 8692 0231 ext.206; E </w:t>
      </w:r>
      <w:hyperlink r:id="R5047884dda584c76">
        <w:r w:rsidRPr="233B2E2B" w:rsidR="00BC3E09">
          <w:rPr>
            <w:rStyle w:val="Hyperlink"/>
            <w:rFonts w:ascii="Arial" w:hAnsi="Arial" w:cs="Symbol"/>
            <w:sz w:val="32"/>
            <w:szCs w:val="32"/>
            <w:lang w:val="en-US"/>
          </w:rPr>
          <w:t>vacancies@thealbany.org.uk</w:t>
        </w:r>
      </w:hyperlink>
    </w:p>
    <w:p w:rsidR="001D4B96" w:rsidP="001D4B96" w:rsidRDefault="001D4B96" w14:paraId="7DC8D6C3" w14:textId="77777777">
      <w:pPr>
        <w:pStyle w:val="cvgsua"/>
        <w:spacing w:line="390" w:lineRule="atLeast"/>
        <w:rPr>
          <w:rFonts w:ascii="Arial" w:hAnsi="Arial" w:cs="Symbol"/>
          <w:b/>
          <w:color w:val="000000"/>
          <w:sz w:val="32"/>
          <w:szCs w:val="32"/>
          <w:lang w:val="en-US"/>
        </w:rPr>
      </w:pPr>
    </w:p>
    <w:p w:rsidR="00BC3E09" w:rsidP="233B2E2B" w:rsidRDefault="00BC3E09" w14:paraId="3C58863E" w14:textId="4276FB22">
      <w:pPr>
        <w:pStyle w:val="cvgsua"/>
        <w:spacing w:line="390" w:lineRule="atLeast"/>
        <w:ind/>
        <w:rPr>
          <w:rFonts w:ascii="Arial" w:hAnsi="Arial" w:cs="Symbol"/>
          <w:b w:val="1"/>
          <w:bCs w:val="1"/>
          <w:color w:val="000000" w:themeColor="text1" w:themeTint="FF" w:themeShade="FF"/>
          <w:sz w:val="32"/>
          <w:szCs w:val="32"/>
          <w:lang w:val="en-US"/>
        </w:rPr>
      </w:pPr>
      <w:bookmarkStart w:name="_Hlk152671533" w:id="1"/>
      <w:r w:rsidRPr="233B2E2B" w:rsidR="00D06A22">
        <w:rPr>
          <w:rFonts w:ascii="Arial" w:hAnsi="Arial" w:cs="Symbol"/>
          <w:b w:val="1"/>
          <w:bCs w:val="1"/>
          <w:color w:val="000000" w:themeColor="text1" w:themeTint="FF" w:themeShade="FF"/>
          <w:sz w:val="32"/>
          <w:szCs w:val="32"/>
          <w:lang w:val="en-US"/>
        </w:rPr>
        <w:t xml:space="preserve">About the </w:t>
      </w:r>
      <w:r w:rsidRPr="233B2E2B" w:rsidR="7F1D6513">
        <w:rPr>
          <w:rFonts w:ascii="Arial" w:hAnsi="Arial" w:cs="Symbol"/>
          <w:b w:val="1"/>
          <w:bCs w:val="1"/>
          <w:color w:val="000000" w:themeColor="text1" w:themeTint="FF" w:themeShade="FF"/>
          <w:sz w:val="32"/>
          <w:szCs w:val="32"/>
          <w:lang w:val="en-US"/>
        </w:rPr>
        <w:t>Deptford Lounge</w:t>
      </w:r>
    </w:p>
    <w:p w:rsidR="00BC3E09" w:rsidP="233B2E2B" w:rsidRDefault="00BC3E09" w14:paraId="7011DD87" w14:textId="3FE8F0D3">
      <w:pPr>
        <w:pStyle w:val="Normal"/>
        <w:spacing w:line="390" w:lineRule="atLeast"/>
        <w:ind/>
        <w:jc w:val="both"/>
        <w:rPr>
          <w:rFonts w:ascii="Arial" w:hAnsi="Arial" w:cs="Symbol"/>
          <w:noProof w:val="0"/>
          <w:color w:val="000000" w:themeColor="text1" w:themeTint="FF" w:themeShade="FF"/>
          <w:sz w:val="32"/>
          <w:szCs w:val="32"/>
          <w:lang w:val="en-GB"/>
        </w:rPr>
      </w:pPr>
      <w:r w:rsidRPr="233B2E2B" w:rsidR="7F1D6513">
        <w:rPr>
          <w:rFonts w:ascii="Arial" w:hAnsi="Arial" w:eastAsia="Times New Roman" w:cs="Symbol"/>
          <w:noProof w:val="0"/>
          <w:color w:val="000000" w:themeColor="text1" w:themeTint="FF" w:themeShade="FF"/>
          <w:sz w:val="32"/>
          <w:szCs w:val="32"/>
          <w:lang w:val="en-GB" w:eastAsia="en-GB" w:bidi="ar-SA"/>
        </w:rPr>
        <w:t xml:space="preserve">Nestled in the heart of Deptford stands Deptford Lounge, a modern building just over ten years old. Over the decade, the library, school, resident organisations, and event space have provided a brilliant venue for this vast and varied community. </w:t>
      </w:r>
    </w:p>
    <w:p w:rsidR="00BC3E09" w:rsidP="233B2E2B" w:rsidRDefault="00BC3E09" w14:paraId="0533B3F3" w14:textId="24565DE3">
      <w:pPr>
        <w:spacing w:before="240" w:beforeAutospacing="off" w:after="240" w:afterAutospacing="off" w:line="390" w:lineRule="auto"/>
        <w:ind/>
        <w:jc w:val="both"/>
        <w:rPr>
          <w:rFonts w:ascii="Arial" w:hAnsi="Arial" w:cs="Symbol"/>
          <w:noProof w:val="0"/>
          <w:color w:val="000000" w:themeColor="text1" w:themeTint="FF" w:themeShade="FF"/>
          <w:sz w:val="32"/>
          <w:szCs w:val="32"/>
          <w:lang w:val="en-GB"/>
        </w:rPr>
      </w:pPr>
      <w:r w:rsidRPr="233B2E2B" w:rsidR="7F1D6513">
        <w:rPr>
          <w:rFonts w:ascii="Arial" w:hAnsi="Arial" w:eastAsia="Times New Roman" w:cs="Symbol"/>
          <w:noProof w:val="0"/>
          <w:color w:val="000000" w:themeColor="text1" w:themeTint="FF" w:themeShade="FF"/>
          <w:sz w:val="32"/>
          <w:szCs w:val="32"/>
          <w:lang w:val="en-GB" w:eastAsia="en-GB" w:bidi="ar-SA"/>
        </w:rPr>
        <w:t xml:space="preserve">The Albany has been working in partnership with Lewisham Council to manage the Lounge and its room hire, facilities and to develop a community programme. </w:t>
      </w:r>
    </w:p>
    <w:p w:rsidR="00BC3E09" w:rsidP="233B2E2B" w:rsidRDefault="00BC3E09" w14:paraId="4DE5095F" w14:textId="418B4A66">
      <w:pPr>
        <w:spacing w:before="240" w:beforeAutospacing="off" w:after="240" w:afterAutospacing="off" w:line="390" w:lineRule="auto"/>
        <w:ind/>
        <w:jc w:val="both"/>
        <w:rPr>
          <w:rFonts w:ascii="Arial" w:hAnsi="Arial" w:cs="Symbol"/>
          <w:noProof w:val="0"/>
          <w:color w:val="000000" w:themeColor="text1" w:themeTint="FF" w:themeShade="FF"/>
          <w:sz w:val="32"/>
          <w:szCs w:val="32"/>
          <w:lang w:val="en-GB"/>
        </w:rPr>
      </w:pPr>
      <w:r w:rsidRPr="233B2E2B" w:rsidR="7F1D6513">
        <w:rPr>
          <w:rFonts w:ascii="Arial" w:hAnsi="Arial" w:eastAsia="Times New Roman" w:cs="Symbol"/>
          <w:noProof w:val="0"/>
          <w:color w:val="000000" w:themeColor="text1" w:themeTint="FF" w:themeShade="FF"/>
          <w:sz w:val="32"/>
          <w:szCs w:val="32"/>
          <w:lang w:val="en-GB" w:eastAsia="en-GB" w:bidi="ar-SA"/>
        </w:rPr>
        <w:t xml:space="preserve">One of our proudest achievements is the work we have done with the Vietnamese community. Working with Vietnamese Family Partnership to deliver their Mid-Autumn and Lunar New Year Festivals, attracting over 5000 visitors on the day and </w:t>
      </w:r>
      <w:r w:rsidRPr="233B2E2B" w:rsidR="7F1D6513">
        <w:rPr>
          <w:rFonts w:ascii="Arial" w:hAnsi="Arial" w:eastAsia="Times New Roman" w:cs="Symbol"/>
          <w:noProof w:val="0"/>
          <w:color w:val="000000" w:themeColor="text1" w:themeTint="FF" w:themeShade="FF"/>
          <w:sz w:val="32"/>
          <w:szCs w:val="32"/>
          <w:lang w:val="en-GB" w:eastAsia="en-GB" w:bidi="ar-SA"/>
        </w:rPr>
        <w:t>showcasing</w:t>
      </w:r>
      <w:r w:rsidRPr="233B2E2B" w:rsidR="7F1D6513">
        <w:rPr>
          <w:rFonts w:ascii="Arial" w:hAnsi="Arial" w:eastAsia="Times New Roman" w:cs="Symbol"/>
          <w:noProof w:val="0"/>
          <w:color w:val="000000" w:themeColor="text1" w:themeTint="FF" w:themeShade="FF"/>
          <w:sz w:val="32"/>
          <w:szCs w:val="32"/>
          <w:lang w:val="en-GB" w:eastAsia="en-GB" w:bidi="ar-SA"/>
        </w:rPr>
        <w:t xml:space="preserve"> Deptford Lounge as a hub, purpose built to cater for our local communities.</w:t>
      </w:r>
    </w:p>
    <w:p w:rsidR="00BC3E09" w:rsidP="233B2E2B" w:rsidRDefault="00BC3E09" w14:paraId="20D4C6E0" w14:textId="539479FA">
      <w:pPr>
        <w:ind/>
        <w:jc w:val="both"/>
        <w:rPr>
          <w:rFonts w:ascii="Arial" w:hAnsi="Arial" w:eastAsia="Arial" w:cs="Arial"/>
          <w:b w:val="0"/>
          <w:bCs w:val="0"/>
          <w:i w:val="0"/>
          <w:iCs w:val="0"/>
          <w:caps w:val="0"/>
          <w:smallCaps w:val="0"/>
          <w:noProof w:val="0"/>
          <w:color w:val="000000" w:themeColor="text1" w:themeTint="FF" w:themeShade="FF"/>
          <w:sz w:val="32"/>
          <w:szCs w:val="32"/>
          <w:lang w:val="en-GB"/>
        </w:rPr>
      </w:pPr>
      <w:r w:rsidRPr="233B2E2B" w:rsidR="3AE863BE">
        <w:rPr>
          <w:rFonts w:ascii="Arial" w:hAnsi="Arial" w:eastAsia="Arial" w:cs="Arial"/>
          <w:b w:val="0"/>
          <w:bCs w:val="0"/>
          <w:i w:val="0"/>
          <w:iCs w:val="0"/>
          <w:caps w:val="0"/>
          <w:smallCaps w:val="0"/>
          <w:noProof w:val="0"/>
          <w:color w:val="000000" w:themeColor="text1" w:themeTint="FF" w:themeShade="FF"/>
          <w:sz w:val="32"/>
          <w:szCs w:val="32"/>
          <w:lang w:val="en-US"/>
        </w:rPr>
        <w:t>The Albany is an arts centre committed to representing the extraordinary creativity and diversity of Deptford, Lewisham and South East London. Each year over 60,000 people attend our events, ranging from music to theatre, spoken word and family performances; and take part in our award-winning participatory projects for young people and adults over 65.  </w:t>
      </w:r>
    </w:p>
    <w:p w:rsidR="00BC3E09" w:rsidP="233B2E2B" w:rsidRDefault="00BC3E09" w14:paraId="1C92D605" w14:textId="140B384F">
      <w:pPr>
        <w:ind/>
        <w:jc w:val="both"/>
        <w:rPr>
          <w:rFonts w:ascii="Arial" w:hAnsi="Arial" w:eastAsia="Arial" w:cs="Arial"/>
          <w:b w:val="0"/>
          <w:bCs w:val="0"/>
          <w:i w:val="0"/>
          <w:iCs w:val="0"/>
          <w:caps w:val="0"/>
          <w:smallCaps w:val="0"/>
          <w:noProof w:val="0"/>
          <w:color w:val="000000" w:themeColor="text1" w:themeTint="FF" w:themeShade="FF"/>
          <w:sz w:val="32"/>
          <w:szCs w:val="32"/>
          <w:lang w:val="en-GB"/>
        </w:rPr>
      </w:pPr>
    </w:p>
    <w:p w:rsidR="00BC3E09" w:rsidP="233B2E2B" w:rsidRDefault="00BC3E09" w14:paraId="78FBF1D0" w14:textId="76C3A89D">
      <w:pPr>
        <w:ind/>
        <w:jc w:val="both"/>
        <w:rPr>
          <w:rFonts w:ascii="Arial" w:hAnsi="Arial" w:eastAsia="Arial" w:cs="Arial"/>
          <w:b w:val="0"/>
          <w:bCs w:val="0"/>
          <w:i w:val="0"/>
          <w:iCs w:val="0"/>
          <w:caps w:val="0"/>
          <w:smallCaps w:val="0"/>
          <w:noProof w:val="0"/>
          <w:color w:val="000000" w:themeColor="text1" w:themeTint="FF" w:themeShade="FF"/>
          <w:sz w:val="32"/>
          <w:szCs w:val="32"/>
          <w:lang w:val="en-GB"/>
        </w:rPr>
      </w:pPr>
      <w:r w:rsidRPr="233B2E2B" w:rsidR="3AE863BE">
        <w:rPr>
          <w:rFonts w:ascii="Arial" w:hAnsi="Arial" w:eastAsia="Arial" w:cs="Arial"/>
          <w:b w:val="0"/>
          <w:bCs w:val="0"/>
          <w:i w:val="0"/>
          <w:iCs w:val="0"/>
          <w:caps w:val="0"/>
          <w:smallCaps w:val="0"/>
          <w:noProof w:val="0"/>
          <w:color w:val="000000" w:themeColor="text1" w:themeTint="FF" w:themeShade="FF"/>
          <w:sz w:val="32"/>
          <w:szCs w:val="32"/>
          <w:lang w:val="en-US"/>
        </w:rPr>
        <w:t>Alongside four performance spaces, a bar, café, garden and coworking hub, the Albany offers a range of low-cost rehearsal space, meeting rooms and offices for community and creative businesses. We aim to foster a welcoming and inclusive space where everyone is inspired to be creative, and where artists are supported and developed, in part through programmes such as our Associate Artists and Creative Communities schemes.</w:t>
      </w:r>
    </w:p>
    <w:p w:rsidR="00BC3E09" w:rsidP="233B2E2B" w:rsidRDefault="00BC3E09" w14:paraId="2F358720" w14:textId="1E563D7B">
      <w:pPr>
        <w:pStyle w:val="Title"/>
        <w:ind w:left="2160" w:hanging="2160"/>
        <w:jc w:val="left"/>
        <w:rPr>
          <w:rFonts w:ascii="Arial" w:hAnsi="Arial" w:cs="Symbol"/>
          <w:b w:val="0"/>
          <w:bCs w:val="0"/>
          <w:color w:val="000000" w:themeColor="text1" w:themeTint="FF" w:themeShade="FF"/>
          <w:sz w:val="32"/>
          <w:szCs w:val="32"/>
        </w:rPr>
      </w:pPr>
    </w:p>
    <w:p w:rsidR="00BC3E09" w:rsidP="233B2E2B" w:rsidRDefault="00BC3E09" w14:paraId="736D9803" w14:textId="1D4AABF7">
      <w:pPr>
        <w:pStyle w:val="Title"/>
        <w:ind w:left="0" w:hanging="0"/>
        <w:jc w:val="left"/>
        <w:rPr>
          <w:rFonts w:ascii="Arial" w:hAnsi="Arial" w:cs="Symbol"/>
          <w:b w:val="0"/>
          <w:bCs w:val="0"/>
          <w:color w:val="000000" w:themeColor="text1" w:themeTint="FF" w:themeShade="FF"/>
          <w:sz w:val="32"/>
          <w:szCs w:val="32"/>
        </w:rPr>
      </w:pPr>
    </w:p>
    <w:p w:rsidR="233B2E2B" w:rsidP="233B2E2B" w:rsidRDefault="233B2E2B" w14:paraId="4FD645E6" w14:textId="6C42A277">
      <w:pPr>
        <w:rPr>
          <w:rFonts w:cs="Symbol"/>
          <w:b w:val="1"/>
          <w:bCs w:val="1"/>
          <w:color w:val="000000" w:themeColor="text1" w:themeTint="FF" w:themeShade="FF"/>
          <w:sz w:val="32"/>
          <w:szCs w:val="32"/>
          <w:lang w:val="en-US" w:eastAsia="en-GB"/>
        </w:rPr>
      </w:pPr>
    </w:p>
    <w:p w:rsidR="233B2E2B" w:rsidP="233B2E2B" w:rsidRDefault="233B2E2B" w14:paraId="5A93048A" w14:textId="5B92BAB4">
      <w:pPr>
        <w:rPr>
          <w:rFonts w:cs="Symbol"/>
          <w:b w:val="1"/>
          <w:bCs w:val="1"/>
          <w:color w:val="000000" w:themeColor="text1" w:themeTint="FF" w:themeShade="FF"/>
          <w:sz w:val="32"/>
          <w:szCs w:val="32"/>
          <w:lang w:val="en-US" w:eastAsia="en-GB"/>
        </w:rPr>
      </w:pPr>
    </w:p>
    <w:p w:rsidR="233B2E2B" w:rsidP="233B2E2B" w:rsidRDefault="233B2E2B" w14:paraId="0279EB85" w14:textId="1CE64A1C">
      <w:pPr>
        <w:rPr>
          <w:rFonts w:cs="Symbol"/>
          <w:b w:val="1"/>
          <w:bCs w:val="1"/>
          <w:color w:val="000000" w:themeColor="text1" w:themeTint="FF" w:themeShade="FF"/>
          <w:sz w:val="32"/>
          <w:szCs w:val="32"/>
          <w:lang w:val="en-US" w:eastAsia="en-GB"/>
        </w:rPr>
      </w:pPr>
    </w:p>
    <w:p w:rsidR="233B2E2B" w:rsidP="233B2E2B" w:rsidRDefault="233B2E2B" w14:paraId="405C6D3A" w14:textId="4A1D5042">
      <w:pPr>
        <w:rPr>
          <w:rFonts w:cs="Symbol"/>
          <w:b w:val="1"/>
          <w:bCs w:val="1"/>
          <w:color w:val="000000" w:themeColor="text1" w:themeTint="FF" w:themeShade="FF"/>
          <w:sz w:val="32"/>
          <w:szCs w:val="32"/>
          <w:lang w:val="en-US" w:eastAsia="en-GB"/>
        </w:rPr>
      </w:pPr>
    </w:p>
    <w:p w:rsidRPr="00AD16AF" w:rsidR="00AD16AF" w:rsidP="233B2E2B" w:rsidRDefault="00AD16AF" w14:paraId="43FFAC07" w14:textId="77777777">
      <w:pPr>
        <w:jc w:val="both"/>
        <w:rPr>
          <w:rFonts w:cs="Symbol"/>
          <w:b w:val="1"/>
          <w:bCs w:val="1"/>
          <w:color w:val="000000"/>
          <w:sz w:val="32"/>
          <w:szCs w:val="32"/>
          <w:lang w:val="en-US" w:eastAsia="en-GB"/>
        </w:rPr>
      </w:pPr>
      <w:r w:rsidRPr="233B2E2B" w:rsidR="00AD16AF">
        <w:rPr>
          <w:rFonts w:cs="Symbol"/>
          <w:b w:val="1"/>
          <w:bCs w:val="1"/>
          <w:color w:val="000000" w:themeColor="text1" w:themeTint="FF" w:themeShade="FF"/>
          <w:sz w:val="32"/>
          <w:szCs w:val="32"/>
          <w:lang w:val="en-US" w:eastAsia="en-GB"/>
        </w:rPr>
        <w:t>The Albany Values</w:t>
      </w:r>
    </w:p>
    <w:p w:rsidRPr="00AD16AF" w:rsidR="00AD16AF" w:rsidP="233B2E2B" w:rsidRDefault="00AD16AF" w14:paraId="42775079" w14:textId="77777777">
      <w:pPr>
        <w:jc w:val="both"/>
        <w:rPr>
          <w:rFonts w:cs="Symbol"/>
          <w:color w:val="000000"/>
          <w:sz w:val="32"/>
          <w:szCs w:val="32"/>
          <w:lang w:val="en-US" w:eastAsia="en-GB"/>
        </w:rPr>
      </w:pPr>
    </w:p>
    <w:p w:rsidR="00AD16AF" w:rsidP="233B2E2B" w:rsidRDefault="00AD16AF" w14:paraId="76571A2E" w14:textId="31AD5A29">
      <w:pPr>
        <w:pStyle w:val="ListParagraph"/>
        <w:numPr>
          <w:ilvl w:val="0"/>
          <w:numId w:val="3"/>
        </w:numPr>
        <w:spacing/>
        <w:contextualSpacing w:val="1"/>
        <w:jc w:val="both"/>
        <w:rPr>
          <w:rFonts w:cs="Symbol"/>
          <w:b w:val="1"/>
          <w:bCs w:val="1"/>
          <w:color w:val="000000"/>
          <w:sz w:val="32"/>
          <w:szCs w:val="32"/>
          <w:lang w:val="en-US" w:eastAsia="en-GB"/>
        </w:rPr>
      </w:pPr>
      <w:r w:rsidRPr="233B2E2B" w:rsidR="00AD16AF">
        <w:rPr>
          <w:rFonts w:cs="Symbol"/>
          <w:b w:val="1"/>
          <w:bCs w:val="1"/>
          <w:color w:val="000000" w:themeColor="text1" w:themeTint="FF" w:themeShade="FF"/>
          <w:sz w:val="32"/>
          <w:szCs w:val="32"/>
          <w:lang w:val="en-US" w:eastAsia="en-GB"/>
        </w:rPr>
        <w:t>Open and welcoming</w:t>
      </w:r>
    </w:p>
    <w:p w:rsidRPr="00AD16AF" w:rsidR="00AD16AF" w:rsidP="233B2E2B" w:rsidRDefault="00AD16AF" w14:paraId="069449F4" w14:textId="77777777">
      <w:pPr>
        <w:ind w:left="360"/>
        <w:jc w:val="both"/>
        <w:rPr>
          <w:rFonts w:cs="Symbol"/>
          <w:color w:val="000000"/>
          <w:sz w:val="32"/>
          <w:szCs w:val="32"/>
          <w:lang w:val="en-US" w:eastAsia="en-GB"/>
        </w:rPr>
      </w:pPr>
      <w:r w:rsidRPr="233B2E2B" w:rsidR="00AD16AF">
        <w:rPr>
          <w:rFonts w:cs="Symbol"/>
          <w:color w:val="000000" w:themeColor="text1" w:themeTint="FF" w:themeShade="FF"/>
          <w:sz w:val="32"/>
          <w:szCs w:val="32"/>
          <w:lang w:val="en-US" w:eastAsia="en-GB"/>
        </w:rPr>
        <w:t>We foster an inclusive space, both physically and culturally, where anyone can feel welcome and heard.</w:t>
      </w:r>
    </w:p>
    <w:p w:rsidRPr="00AD16AF" w:rsidR="00AD16AF" w:rsidP="233B2E2B" w:rsidRDefault="00AD16AF" w14:paraId="01E5D735" w14:textId="77777777">
      <w:pPr>
        <w:jc w:val="both"/>
        <w:rPr>
          <w:rFonts w:cs="Symbol"/>
          <w:color w:val="000000"/>
          <w:sz w:val="32"/>
          <w:szCs w:val="32"/>
          <w:lang w:val="en-US" w:eastAsia="en-GB"/>
        </w:rPr>
      </w:pPr>
    </w:p>
    <w:p w:rsidR="00AD16AF" w:rsidP="233B2E2B" w:rsidRDefault="00AD16AF" w14:paraId="697DBD41" w14:textId="630C4817">
      <w:pPr>
        <w:pStyle w:val="ListParagraph"/>
        <w:numPr>
          <w:ilvl w:val="0"/>
          <w:numId w:val="3"/>
        </w:numPr>
        <w:spacing/>
        <w:contextualSpacing w:val="1"/>
        <w:jc w:val="both"/>
        <w:rPr>
          <w:rFonts w:cs="Symbol"/>
          <w:b w:val="1"/>
          <w:bCs w:val="1"/>
          <w:color w:val="000000"/>
          <w:sz w:val="32"/>
          <w:szCs w:val="32"/>
          <w:lang w:val="en-US" w:eastAsia="en-GB"/>
        </w:rPr>
      </w:pPr>
      <w:r w:rsidRPr="233B2E2B" w:rsidR="00AD16AF">
        <w:rPr>
          <w:rFonts w:cs="Symbol"/>
          <w:b w:val="1"/>
          <w:bCs w:val="1"/>
          <w:color w:val="000000" w:themeColor="text1" w:themeTint="FF" w:themeShade="FF"/>
          <w:sz w:val="32"/>
          <w:szCs w:val="32"/>
          <w:lang w:val="en-US" w:eastAsia="en-GB"/>
        </w:rPr>
        <w:t xml:space="preserve">A home for ideas, </w:t>
      </w:r>
      <w:r w:rsidRPr="233B2E2B" w:rsidR="00AD16AF">
        <w:rPr>
          <w:rFonts w:cs="Symbol"/>
          <w:b w:val="1"/>
          <w:bCs w:val="1"/>
          <w:color w:val="000000" w:themeColor="text1" w:themeTint="FF" w:themeShade="FF"/>
          <w:sz w:val="32"/>
          <w:szCs w:val="32"/>
          <w:lang w:val="en-US" w:eastAsia="en-GB"/>
        </w:rPr>
        <w:t>creativity</w:t>
      </w:r>
      <w:r w:rsidRPr="233B2E2B" w:rsidR="00AD16AF">
        <w:rPr>
          <w:rFonts w:cs="Symbol"/>
          <w:b w:val="1"/>
          <w:bCs w:val="1"/>
          <w:color w:val="000000" w:themeColor="text1" w:themeTint="FF" w:themeShade="FF"/>
          <w:sz w:val="32"/>
          <w:szCs w:val="32"/>
          <w:lang w:val="en-US" w:eastAsia="en-GB"/>
        </w:rPr>
        <w:t xml:space="preserve"> and action</w:t>
      </w:r>
    </w:p>
    <w:p w:rsidRPr="00AD16AF" w:rsidR="00AD16AF" w:rsidP="233B2E2B" w:rsidRDefault="00AD16AF" w14:paraId="17D25EE1" w14:textId="77777777">
      <w:pPr>
        <w:ind w:left="360"/>
        <w:jc w:val="both"/>
        <w:rPr>
          <w:rFonts w:cs="Symbol"/>
          <w:color w:val="000000"/>
          <w:sz w:val="32"/>
          <w:szCs w:val="32"/>
          <w:lang w:val="en-US" w:eastAsia="en-GB"/>
        </w:rPr>
      </w:pPr>
      <w:r w:rsidRPr="233B2E2B" w:rsidR="00AD16AF">
        <w:rPr>
          <w:rFonts w:cs="Symbol"/>
          <w:color w:val="000000" w:themeColor="text1" w:themeTint="FF" w:themeShade="FF"/>
          <w:sz w:val="32"/>
          <w:szCs w:val="32"/>
          <w:lang w:val="en-US" w:eastAsia="en-GB"/>
        </w:rPr>
        <w:t>Everyone has the potential to be creative. We believe that creativity can make real change for individuals and on urgent issues around social justice and the climate crisis.</w:t>
      </w:r>
    </w:p>
    <w:p w:rsidRPr="00AD16AF" w:rsidR="00AD16AF" w:rsidP="233B2E2B" w:rsidRDefault="00AD16AF" w14:paraId="7C8E964E" w14:textId="77777777">
      <w:pPr>
        <w:ind w:left="360"/>
        <w:jc w:val="both"/>
        <w:rPr>
          <w:rFonts w:cs="Symbol"/>
          <w:color w:val="000000"/>
          <w:sz w:val="32"/>
          <w:szCs w:val="32"/>
          <w:lang w:val="en-US" w:eastAsia="en-GB"/>
        </w:rPr>
      </w:pPr>
    </w:p>
    <w:p w:rsidR="00AD16AF" w:rsidP="233B2E2B" w:rsidRDefault="00AD16AF" w14:paraId="052933DD" w14:textId="6D084650">
      <w:pPr>
        <w:pStyle w:val="ListParagraph"/>
        <w:numPr>
          <w:ilvl w:val="0"/>
          <w:numId w:val="3"/>
        </w:numPr>
        <w:spacing/>
        <w:contextualSpacing w:val="1"/>
        <w:jc w:val="both"/>
        <w:rPr>
          <w:rFonts w:cs="Symbol"/>
          <w:b w:val="1"/>
          <w:bCs w:val="1"/>
          <w:color w:val="000000"/>
          <w:sz w:val="32"/>
          <w:szCs w:val="32"/>
          <w:lang w:val="en-US" w:eastAsia="en-GB"/>
        </w:rPr>
      </w:pPr>
      <w:r w:rsidRPr="233B2E2B" w:rsidR="00AD16AF">
        <w:rPr>
          <w:rFonts w:cs="Symbol"/>
          <w:b w:val="1"/>
          <w:bCs w:val="1"/>
          <w:color w:val="000000" w:themeColor="text1" w:themeTint="FF" w:themeShade="FF"/>
          <w:sz w:val="32"/>
          <w:szCs w:val="32"/>
          <w:lang w:val="en-US" w:eastAsia="en-GB"/>
        </w:rPr>
        <w:t>A connector of people</w:t>
      </w:r>
    </w:p>
    <w:p w:rsidRPr="00AD16AF" w:rsidR="00AD16AF" w:rsidP="233B2E2B" w:rsidRDefault="00AD16AF" w14:paraId="18B74CC6" w14:textId="77777777">
      <w:pPr>
        <w:ind w:left="360"/>
        <w:jc w:val="both"/>
        <w:rPr>
          <w:rFonts w:cs="Symbol"/>
          <w:color w:val="000000"/>
          <w:sz w:val="32"/>
          <w:szCs w:val="32"/>
          <w:lang w:val="en-US" w:eastAsia="en-GB"/>
        </w:rPr>
      </w:pPr>
      <w:r w:rsidRPr="233B2E2B" w:rsidR="00AD16AF">
        <w:rPr>
          <w:rFonts w:cs="Symbol"/>
          <w:color w:val="000000" w:themeColor="text1" w:themeTint="FF" w:themeShade="FF"/>
          <w:sz w:val="32"/>
          <w:szCs w:val="32"/>
          <w:lang w:val="en-US" w:eastAsia="en-GB"/>
        </w:rPr>
        <w:t>We put our communities at the heart of any process. We share our knowledge to shape change and create something better for everyone.</w:t>
      </w:r>
    </w:p>
    <w:p w:rsidRPr="00AD16AF" w:rsidR="00AD16AF" w:rsidP="233B2E2B" w:rsidRDefault="00AD16AF" w14:paraId="4B091734" w14:textId="77777777">
      <w:pPr>
        <w:jc w:val="both"/>
        <w:rPr>
          <w:rFonts w:cs="Symbol"/>
          <w:color w:val="000000"/>
          <w:sz w:val="32"/>
          <w:szCs w:val="32"/>
          <w:lang w:val="en-US" w:eastAsia="en-GB"/>
        </w:rPr>
      </w:pPr>
    </w:p>
    <w:p w:rsidRPr="00AD16AF" w:rsidR="00AD16AF" w:rsidP="233B2E2B" w:rsidRDefault="00AD16AF" w14:paraId="36CC0679" w14:textId="77777777">
      <w:pPr>
        <w:pStyle w:val="ListParagraph"/>
        <w:numPr>
          <w:ilvl w:val="0"/>
          <w:numId w:val="3"/>
        </w:numPr>
        <w:spacing/>
        <w:contextualSpacing w:val="1"/>
        <w:jc w:val="both"/>
        <w:rPr>
          <w:rFonts w:cs="Symbol"/>
          <w:b w:val="1"/>
          <w:bCs w:val="1"/>
          <w:color w:val="000000"/>
          <w:sz w:val="32"/>
          <w:szCs w:val="32"/>
          <w:lang w:val="en-US" w:eastAsia="en-GB"/>
        </w:rPr>
      </w:pPr>
      <w:r w:rsidRPr="233B2E2B" w:rsidR="00AD16AF">
        <w:rPr>
          <w:rFonts w:cs="Symbol"/>
          <w:b w:val="1"/>
          <w:bCs w:val="1"/>
          <w:color w:val="000000" w:themeColor="text1" w:themeTint="FF" w:themeShade="FF"/>
          <w:sz w:val="32"/>
          <w:szCs w:val="32"/>
          <w:lang w:val="en-US" w:eastAsia="en-GB"/>
        </w:rPr>
        <w:t>Responsive and flexible</w:t>
      </w:r>
    </w:p>
    <w:p w:rsidRPr="00AD16AF" w:rsidR="00AD16AF" w:rsidP="233B2E2B" w:rsidRDefault="00AD16AF" w14:paraId="4C212EF7" w14:textId="77777777">
      <w:pPr>
        <w:ind w:left="360"/>
        <w:jc w:val="both"/>
        <w:rPr>
          <w:rFonts w:cs="Symbol"/>
          <w:color w:val="000000"/>
          <w:sz w:val="32"/>
          <w:szCs w:val="32"/>
          <w:lang w:val="en-US" w:eastAsia="en-GB"/>
        </w:rPr>
      </w:pPr>
      <w:r w:rsidRPr="233B2E2B" w:rsidR="00AD16AF">
        <w:rPr>
          <w:rFonts w:cs="Symbol"/>
          <w:color w:val="000000" w:themeColor="text1" w:themeTint="FF" w:themeShade="FF"/>
          <w:sz w:val="32"/>
          <w:szCs w:val="32"/>
          <w:lang w:val="en-US" w:eastAsia="en-GB"/>
        </w:rPr>
        <w:t>We’re</w:t>
      </w:r>
      <w:r w:rsidRPr="233B2E2B" w:rsidR="00AD16AF">
        <w:rPr>
          <w:rFonts w:cs="Symbol"/>
          <w:color w:val="000000" w:themeColor="text1" w:themeTint="FF" w:themeShade="FF"/>
          <w:sz w:val="32"/>
          <w:szCs w:val="32"/>
          <w:lang w:val="en-US" w:eastAsia="en-GB"/>
        </w:rPr>
        <w:t xml:space="preserve"> </w:t>
      </w:r>
      <w:r w:rsidRPr="233B2E2B" w:rsidR="00AD16AF">
        <w:rPr>
          <w:rFonts w:cs="Symbol"/>
          <w:color w:val="000000" w:themeColor="text1" w:themeTint="FF" w:themeShade="FF"/>
          <w:sz w:val="32"/>
          <w:szCs w:val="32"/>
          <w:lang w:val="en-US" w:eastAsia="en-GB"/>
        </w:rPr>
        <w:t>co-operative</w:t>
      </w:r>
      <w:r w:rsidRPr="233B2E2B" w:rsidR="00AD16AF">
        <w:rPr>
          <w:rFonts w:cs="Symbol"/>
          <w:color w:val="000000" w:themeColor="text1" w:themeTint="FF" w:themeShade="FF"/>
          <w:sz w:val="32"/>
          <w:szCs w:val="32"/>
          <w:lang w:val="en-US" w:eastAsia="en-GB"/>
        </w:rPr>
        <w:t>, willing to listen and adjust our approach according to the task in hand. We love seeing amorphous ideas become reality.</w:t>
      </w:r>
    </w:p>
    <w:p w:rsidRPr="00AD16AF" w:rsidR="00AD16AF" w:rsidP="233B2E2B" w:rsidRDefault="00AD16AF" w14:paraId="30139FDC" w14:textId="77777777">
      <w:pPr>
        <w:ind w:left="360"/>
        <w:jc w:val="both"/>
        <w:rPr>
          <w:rFonts w:cs="Symbol"/>
          <w:b w:val="1"/>
          <w:bCs w:val="1"/>
          <w:color w:val="000000"/>
          <w:sz w:val="32"/>
          <w:szCs w:val="32"/>
          <w:lang w:val="en-US" w:eastAsia="en-GB"/>
        </w:rPr>
      </w:pPr>
    </w:p>
    <w:p w:rsidRPr="00AD16AF" w:rsidR="00AD16AF" w:rsidP="233B2E2B" w:rsidRDefault="00AD16AF" w14:paraId="7BE88480" w14:textId="77777777">
      <w:pPr>
        <w:pStyle w:val="ListParagraph"/>
        <w:numPr>
          <w:ilvl w:val="0"/>
          <w:numId w:val="3"/>
        </w:numPr>
        <w:spacing/>
        <w:contextualSpacing w:val="1"/>
        <w:jc w:val="both"/>
        <w:rPr>
          <w:rFonts w:cs="Symbol"/>
          <w:b w:val="1"/>
          <w:bCs w:val="1"/>
          <w:color w:val="000000"/>
          <w:sz w:val="32"/>
          <w:szCs w:val="32"/>
          <w:lang w:val="en-US" w:eastAsia="en-GB"/>
        </w:rPr>
      </w:pPr>
      <w:r w:rsidRPr="233B2E2B" w:rsidR="00AD16AF">
        <w:rPr>
          <w:rFonts w:cs="Symbol"/>
          <w:b w:val="1"/>
          <w:bCs w:val="1"/>
          <w:color w:val="000000" w:themeColor="text1" w:themeTint="FF" w:themeShade="FF"/>
          <w:sz w:val="32"/>
          <w:szCs w:val="32"/>
          <w:lang w:val="en-US" w:eastAsia="en-GB"/>
        </w:rPr>
        <w:t xml:space="preserve">Committed to </w:t>
      </w:r>
      <w:r w:rsidRPr="233B2E2B" w:rsidR="00AD16AF">
        <w:rPr>
          <w:rFonts w:cs="Symbol"/>
          <w:b w:val="1"/>
          <w:bCs w:val="1"/>
          <w:color w:val="000000" w:themeColor="text1" w:themeTint="FF" w:themeShade="FF"/>
          <w:sz w:val="32"/>
          <w:szCs w:val="32"/>
          <w:lang w:val="en-US" w:eastAsia="en-GB"/>
        </w:rPr>
        <w:t>representing</w:t>
      </w:r>
      <w:r w:rsidRPr="233B2E2B" w:rsidR="00AD16AF">
        <w:rPr>
          <w:rFonts w:cs="Symbol"/>
          <w:b w:val="1"/>
          <w:bCs w:val="1"/>
          <w:color w:val="000000" w:themeColor="text1" w:themeTint="FF" w:themeShade="FF"/>
          <w:sz w:val="32"/>
          <w:szCs w:val="32"/>
          <w:lang w:val="en-US" w:eastAsia="en-GB"/>
        </w:rPr>
        <w:t xml:space="preserve"> the extraordinary creativity and diversity of Deptford and Lewisham</w:t>
      </w:r>
    </w:p>
    <w:p w:rsidRPr="00AD16AF" w:rsidR="00AD16AF" w:rsidP="233B2E2B" w:rsidRDefault="00AD16AF" w14:paraId="22300A94" w14:textId="77777777">
      <w:pPr>
        <w:ind w:left="360"/>
        <w:jc w:val="both"/>
        <w:rPr>
          <w:rFonts w:cs="Symbol"/>
          <w:color w:val="000000"/>
          <w:sz w:val="32"/>
          <w:szCs w:val="32"/>
          <w:lang w:val="en-US" w:eastAsia="en-GB"/>
        </w:rPr>
      </w:pPr>
      <w:r w:rsidRPr="233B2E2B" w:rsidR="00AD16AF">
        <w:rPr>
          <w:rFonts w:cs="Symbol"/>
          <w:color w:val="000000" w:themeColor="text1" w:themeTint="FF" w:themeShade="FF"/>
          <w:sz w:val="32"/>
          <w:szCs w:val="32"/>
          <w:lang w:val="en-US" w:eastAsia="en-GB"/>
        </w:rPr>
        <w:t xml:space="preserve">We are deeply rooted in Lewisham and </w:t>
      </w:r>
      <w:r w:rsidRPr="233B2E2B" w:rsidR="00AD16AF">
        <w:rPr>
          <w:rFonts w:cs="Symbol"/>
          <w:color w:val="000000" w:themeColor="text1" w:themeTint="FF" w:themeShade="FF"/>
          <w:sz w:val="32"/>
          <w:szCs w:val="32"/>
          <w:lang w:val="en-US" w:eastAsia="en-GB"/>
        </w:rPr>
        <w:t>South East</w:t>
      </w:r>
      <w:r w:rsidRPr="233B2E2B" w:rsidR="00AD16AF">
        <w:rPr>
          <w:rFonts w:cs="Symbol"/>
          <w:color w:val="000000" w:themeColor="text1" w:themeTint="FF" w:themeShade="FF"/>
          <w:sz w:val="32"/>
          <w:szCs w:val="32"/>
          <w:lang w:val="en-US" w:eastAsia="en-GB"/>
        </w:rPr>
        <w:t xml:space="preserve"> London. We advocate for its residents, </w:t>
      </w:r>
      <w:r w:rsidRPr="233B2E2B" w:rsidR="00AD16AF">
        <w:rPr>
          <w:rFonts w:cs="Symbol"/>
          <w:color w:val="000000" w:themeColor="text1" w:themeTint="FF" w:themeShade="FF"/>
          <w:sz w:val="32"/>
          <w:szCs w:val="32"/>
          <w:lang w:val="en-US" w:eastAsia="en-GB"/>
        </w:rPr>
        <w:t>representing</w:t>
      </w:r>
      <w:r w:rsidRPr="233B2E2B" w:rsidR="00AD16AF">
        <w:rPr>
          <w:rFonts w:cs="Symbol"/>
          <w:color w:val="000000" w:themeColor="text1" w:themeTint="FF" w:themeShade="FF"/>
          <w:sz w:val="32"/>
          <w:szCs w:val="32"/>
          <w:lang w:val="en-US" w:eastAsia="en-GB"/>
        </w:rPr>
        <w:t xml:space="preserve"> the diversity of our borough and the voices of Black and Global Majority people</w:t>
      </w:r>
    </w:p>
    <w:p w:rsidRPr="00AD16AF" w:rsidR="00AD16AF" w:rsidP="233B2E2B" w:rsidRDefault="00AD16AF" w14:paraId="28128EC8" w14:textId="77777777">
      <w:pPr>
        <w:ind w:left="360"/>
        <w:jc w:val="both"/>
        <w:rPr>
          <w:rFonts w:cs="Symbol"/>
          <w:color w:val="000000"/>
          <w:sz w:val="32"/>
          <w:szCs w:val="32"/>
          <w:lang w:val="en-US" w:eastAsia="en-GB"/>
        </w:rPr>
      </w:pPr>
    </w:p>
    <w:p w:rsidRPr="00AD16AF" w:rsidR="00AD16AF" w:rsidP="233B2E2B" w:rsidRDefault="00AD16AF" w14:paraId="6AFC5F47" w14:textId="77777777">
      <w:pPr>
        <w:pStyle w:val="ListParagraph"/>
        <w:numPr>
          <w:ilvl w:val="0"/>
          <w:numId w:val="3"/>
        </w:numPr>
        <w:spacing/>
        <w:contextualSpacing w:val="1"/>
        <w:jc w:val="both"/>
        <w:rPr>
          <w:rFonts w:cs="Symbol"/>
          <w:b w:val="1"/>
          <w:bCs w:val="1"/>
          <w:color w:val="000000"/>
          <w:sz w:val="32"/>
          <w:szCs w:val="32"/>
          <w:lang w:val="en-US" w:eastAsia="en-GB"/>
        </w:rPr>
      </w:pPr>
      <w:r w:rsidRPr="233B2E2B" w:rsidR="00AD16AF">
        <w:rPr>
          <w:rFonts w:cs="Symbol"/>
          <w:b w:val="1"/>
          <w:bCs w:val="1"/>
          <w:color w:val="000000" w:themeColor="text1" w:themeTint="FF" w:themeShade="FF"/>
          <w:sz w:val="32"/>
          <w:szCs w:val="32"/>
          <w:lang w:val="en-US" w:eastAsia="en-GB"/>
        </w:rPr>
        <w:t>Adventurous and ambitious</w:t>
      </w:r>
    </w:p>
    <w:p w:rsidRPr="00AD16AF" w:rsidR="00AD16AF" w:rsidP="233B2E2B" w:rsidRDefault="00AD16AF" w14:paraId="6EE011B7" w14:textId="77777777">
      <w:pPr>
        <w:ind w:left="360"/>
        <w:jc w:val="both"/>
        <w:rPr>
          <w:rFonts w:cs="Symbol"/>
          <w:color w:val="000000"/>
          <w:sz w:val="32"/>
          <w:szCs w:val="32"/>
          <w:lang w:val="en-US" w:eastAsia="en-GB"/>
        </w:rPr>
      </w:pPr>
      <w:r w:rsidRPr="233B2E2B" w:rsidR="00AD16AF">
        <w:rPr>
          <w:rFonts w:cs="Symbol"/>
          <w:color w:val="000000" w:themeColor="text1" w:themeTint="FF" w:themeShade="FF"/>
          <w:sz w:val="32"/>
          <w:szCs w:val="32"/>
          <w:lang w:val="en-US" w:eastAsia="en-GB"/>
        </w:rPr>
        <w:t xml:space="preserve">We believe that a sense of adventure is essential to achieving our vision. While we are rigorous in our approach and celebrate our </w:t>
      </w:r>
      <w:r w:rsidRPr="233B2E2B" w:rsidR="00AD16AF">
        <w:rPr>
          <w:rFonts w:cs="Symbol"/>
          <w:color w:val="000000" w:themeColor="text1" w:themeTint="FF" w:themeShade="FF"/>
          <w:sz w:val="32"/>
          <w:szCs w:val="32"/>
          <w:lang w:val="en-US" w:eastAsia="en-GB"/>
        </w:rPr>
        <w:t>successes</w:t>
      </w:r>
      <w:r w:rsidRPr="233B2E2B" w:rsidR="00AD16AF">
        <w:rPr>
          <w:rFonts w:cs="Symbol"/>
          <w:color w:val="000000" w:themeColor="text1" w:themeTint="FF" w:themeShade="FF"/>
          <w:sz w:val="32"/>
          <w:szCs w:val="32"/>
          <w:lang w:val="en-US" w:eastAsia="en-GB"/>
        </w:rPr>
        <w:t xml:space="preserve"> </w:t>
      </w:r>
      <w:r w:rsidRPr="233B2E2B" w:rsidR="00AD16AF">
        <w:rPr>
          <w:rFonts w:cs="Symbol"/>
          <w:color w:val="000000" w:themeColor="text1" w:themeTint="FF" w:themeShade="FF"/>
          <w:sz w:val="32"/>
          <w:szCs w:val="32"/>
          <w:lang w:val="en-US" w:eastAsia="en-GB"/>
        </w:rPr>
        <w:t>we’re</w:t>
      </w:r>
      <w:r w:rsidRPr="233B2E2B" w:rsidR="00AD16AF">
        <w:rPr>
          <w:rFonts w:cs="Symbol"/>
          <w:color w:val="000000" w:themeColor="text1" w:themeTint="FF" w:themeShade="FF"/>
          <w:sz w:val="32"/>
          <w:szCs w:val="32"/>
          <w:lang w:val="en-US" w:eastAsia="en-GB"/>
        </w:rPr>
        <w:t xml:space="preserve"> not afraid to try something new.</w:t>
      </w:r>
    </w:p>
    <w:p w:rsidR="00AD16AF" w:rsidP="001D4B96" w:rsidRDefault="00AD16AF" w14:paraId="25147B1D" w14:textId="77777777"/>
    <w:bookmarkEnd w:id="1"/>
    <w:p w:rsidR="00D06A22" w:rsidP="001D4B96" w:rsidRDefault="00D06A22" w14:paraId="3B899796" w14:textId="28892EE2">
      <w:pPr>
        <w:pStyle w:val="Title"/>
        <w:ind w:left="2160" w:hanging="2160"/>
        <w:jc w:val="left"/>
        <w:rPr>
          <w:rFonts w:cs="Arial"/>
          <w:b w:val="0"/>
          <w:color w:val="000000"/>
          <w:sz w:val="32"/>
          <w:szCs w:val="32"/>
        </w:rPr>
      </w:pPr>
    </w:p>
    <w:p w:rsidRPr="008C22D6" w:rsidR="008C22D6" w:rsidP="233B2E2B" w:rsidRDefault="008C22D6" w14:paraId="54966729" w14:textId="00156F90">
      <w:pPr>
        <w:pStyle w:val="Normal"/>
        <w:ind w:left="2160" w:hanging="2160"/>
        <w:jc w:val="left"/>
        <w:rPr>
          <w:rFonts w:cs="Arial"/>
          <w:b w:val="1"/>
          <w:bCs w:val="1"/>
          <w:color w:val="000000"/>
          <w:sz w:val="32"/>
          <w:szCs w:val="32"/>
          <w:lang w:val="en-US"/>
        </w:rPr>
      </w:pPr>
      <w:r w:rsidRPr="233B2E2B" w:rsidR="2A70E4C0">
        <w:rPr>
          <w:rFonts w:cs="Arial"/>
          <w:b w:val="1"/>
          <w:bCs w:val="1"/>
          <w:color w:val="000000" w:themeColor="text1" w:themeTint="FF" w:themeShade="FF"/>
          <w:sz w:val="32"/>
          <w:szCs w:val="32"/>
          <w:lang w:val="en-US"/>
        </w:rPr>
        <w:t xml:space="preserve">Purpose </w:t>
      </w:r>
      <w:r w:rsidRPr="233B2E2B" w:rsidR="008C22D6">
        <w:rPr>
          <w:rFonts w:cs="Arial"/>
          <w:b w:val="1"/>
          <w:bCs w:val="1"/>
          <w:color w:val="000000" w:themeColor="text1" w:themeTint="FF" w:themeShade="FF"/>
          <w:sz w:val="32"/>
          <w:szCs w:val="32"/>
          <w:lang w:val="en-US"/>
        </w:rPr>
        <w:t>for the role</w:t>
      </w:r>
      <w:r w:rsidRPr="233B2E2B" w:rsidR="001D4B96">
        <w:rPr>
          <w:rFonts w:cs="Arial"/>
          <w:b w:val="1"/>
          <w:bCs w:val="1"/>
          <w:color w:val="000000" w:themeColor="text1" w:themeTint="FF" w:themeShade="FF"/>
          <w:sz w:val="32"/>
          <w:szCs w:val="32"/>
          <w:lang w:val="en-US"/>
        </w:rPr>
        <w:t>:</w:t>
      </w:r>
    </w:p>
    <w:p w:rsidRPr="008C22D6" w:rsidR="008C22D6" w:rsidP="001D4B96" w:rsidRDefault="008C22D6" w14:paraId="29007B6B" w14:textId="77777777">
      <w:pPr>
        <w:rPr>
          <w:rFonts w:cs="Arial"/>
          <w:color w:val="000000"/>
          <w:sz w:val="32"/>
          <w:szCs w:val="32"/>
          <w:lang w:val="en-US"/>
        </w:rPr>
      </w:pPr>
    </w:p>
    <w:p w:rsidR="01035611" w:rsidP="233B2E2B" w:rsidRDefault="01035611" w14:paraId="3491CE7D" w14:textId="4B116921">
      <w:pPr>
        <w:spacing w:before="240" w:beforeAutospacing="off" w:after="240" w:afterAutospacing="off" w:line="390" w:lineRule="auto"/>
        <w:jc w:val="both"/>
      </w:pPr>
      <w:r w:rsidRPr="233B2E2B" w:rsidR="01035611">
        <w:rPr>
          <w:rFonts w:ascii="Arial" w:hAnsi="Arial" w:eastAsia="Arial" w:cs="Arial"/>
          <w:b w:val="0"/>
          <w:bCs w:val="0"/>
          <w:i w:val="0"/>
          <w:iCs w:val="0"/>
          <w:caps w:val="0"/>
          <w:smallCaps w:val="0"/>
          <w:noProof w:val="0"/>
          <w:sz w:val="32"/>
          <w:szCs w:val="32"/>
          <w:lang w:val="en-GB"/>
        </w:rPr>
        <w:t xml:space="preserve">The Venue and Duty Manager </w:t>
      </w:r>
      <w:r w:rsidRPr="233B2E2B" w:rsidR="01035611">
        <w:rPr>
          <w:rFonts w:ascii="Arial" w:hAnsi="Arial" w:eastAsia="Arial" w:cs="Arial"/>
          <w:b w:val="0"/>
          <w:bCs w:val="0"/>
          <w:i w:val="0"/>
          <w:iCs w:val="0"/>
          <w:caps w:val="0"/>
          <w:smallCaps w:val="0"/>
          <w:noProof w:val="0"/>
          <w:sz w:val="32"/>
          <w:szCs w:val="32"/>
          <w:lang w:val="en-GB"/>
        </w:rPr>
        <w:t>supports</w:t>
      </w:r>
      <w:r w:rsidRPr="233B2E2B" w:rsidR="01035611">
        <w:rPr>
          <w:rFonts w:ascii="Arial" w:hAnsi="Arial" w:eastAsia="Arial" w:cs="Arial"/>
          <w:b w:val="0"/>
          <w:bCs w:val="0"/>
          <w:i w:val="0"/>
          <w:iCs w:val="0"/>
          <w:caps w:val="0"/>
          <w:smallCaps w:val="0"/>
          <w:noProof w:val="0"/>
          <w:sz w:val="32"/>
          <w:szCs w:val="32"/>
          <w:lang w:val="en-GB"/>
        </w:rPr>
        <w:t xml:space="preserve"> the Head of Building, Operations and Programming and the Deputy Operations and Events Manager, in the delivery of the Deptford Lounge management contract. They will lead a small Operations team of Premises Officers and Assistants, to deliver a safe and welcoming environment for all visitors and stakeholders. They will manage public events and performances, service room bookings and ensure repairs and maintenance requests are completed. </w:t>
      </w:r>
    </w:p>
    <w:p w:rsidR="01035611" w:rsidP="233B2E2B" w:rsidRDefault="01035611" w14:paraId="421392C1" w14:textId="4114384C">
      <w:pPr>
        <w:spacing w:before="240" w:beforeAutospacing="off" w:after="240" w:afterAutospacing="off" w:line="390" w:lineRule="auto"/>
        <w:jc w:val="both"/>
      </w:pPr>
      <w:r w:rsidRPr="233B2E2B" w:rsidR="01035611">
        <w:rPr>
          <w:rFonts w:ascii="Arial" w:hAnsi="Arial" w:eastAsia="Arial" w:cs="Arial"/>
          <w:b w:val="0"/>
          <w:bCs w:val="0"/>
          <w:i w:val="0"/>
          <w:iCs w:val="0"/>
          <w:caps w:val="0"/>
          <w:smallCaps w:val="0"/>
          <w:noProof w:val="0"/>
          <w:sz w:val="32"/>
          <w:szCs w:val="32"/>
          <w:lang w:val="en-GB"/>
        </w:rPr>
        <w:t xml:space="preserve">The successful candidate will have the opportunity to develop the role over time with a focus on customer service and facilities. </w:t>
      </w:r>
    </w:p>
    <w:p w:rsidR="01035611" w:rsidP="233B2E2B" w:rsidRDefault="01035611" w14:paraId="1E502868" w14:textId="4932B42E">
      <w:pPr>
        <w:spacing w:before="240" w:beforeAutospacing="off" w:after="240" w:afterAutospacing="off" w:line="390" w:lineRule="auto"/>
        <w:jc w:val="both"/>
      </w:pPr>
      <w:r w:rsidRPr="233B2E2B" w:rsidR="01035611">
        <w:rPr>
          <w:rFonts w:ascii="Arial" w:hAnsi="Arial" w:eastAsia="Arial" w:cs="Arial"/>
          <w:b w:val="0"/>
          <w:bCs w:val="0"/>
          <w:i w:val="0"/>
          <w:iCs w:val="0"/>
          <w:caps w:val="0"/>
          <w:smallCaps w:val="0"/>
          <w:noProof w:val="0"/>
          <w:sz w:val="32"/>
          <w:szCs w:val="32"/>
          <w:lang w:val="en-GB"/>
        </w:rPr>
        <w:t>This job description is a guide to the nature of the work. It is not wholly comprehensive or restrictive and may be reviewed as required; other responsibilities may be added depending on experience and need. Please note you will be required to obtain an Enhanced DBS check with this role, administrated and paid for by the Albany.</w:t>
      </w:r>
    </w:p>
    <w:p w:rsidR="233B2E2B" w:rsidP="233B2E2B" w:rsidRDefault="233B2E2B" w14:paraId="50049AB3" w14:textId="41765032">
      <w:pPr>
        <w:jc w:val="both"/>
        <w:rPr>
          <w:sz w:val="32"/>
          <w:szCs w:val="32"/>
          <w:highlight w:val="yellow"/>
        </w:rPr>
      </w:pPr>
    </w:p>
    <w:p w:rsidR="008C22D6" w:rsidP="001D4B96" w:rsidRDefault="008C22D6" w14:paraId="5EB20373" w14:textId="6E3B2F3D">
      <w:pPr>
        <w:rPr>
          <w:color w:val="000000"/>
          <w:lang w:val="en-US"/>
        </w:rPr>
      </w:pPr>
    </w:p>
    <w:p w:rsidRPr="008C22D6" w:rsidR="008C22D6" w:rsidP="001D4B96" w:rsidRDefault="008C22D6" w14:paraId="4827BDD1" w14:textId="0B14A0B4">
      <w:pPr>
        <w:rPr>
          <w:rFonts w:cs="Arial"/>
          <w:b/>
          <w:color w:val="000000"/>
          <w:sz w:val="32"/>
          <w:szCs w:val="32"/>
          <w:lang w:val="en-US"/>
        </w:rPr>
      </w:pPr>
      <w:r w:rsidRPr="008C22D6">
        <w:rPr>
          <w:rFonts w:cs="Arial"/>
          <w:b/>
          <w:color w:val="000000"/>
          <w:sz w:val="32"/>
          <w:szCs w:val="32"/>
          <w:lang w:val="en-US"/>
        </w:rPr>
        <w:t>Main focus of the role</w:t>
      </w:r>
      <w:r>
        <w:rPr>
          <w:rFonts w:cs="Arial"/>
          <w:b/>
          <w:color w:val="000000"/>
          <w:sz w:val="32"/>
          <w:szCs w:val="32"/>
          <w:lang w:val="en-US"/>
        </w:rPr>
        <w:t>:</w:t>
      </w:r>
    </w:p>
    <w:p w:rsidR="001D4B96" w:rsidP="001D4B96" w:rsidRDefault="001D4B96" w14:paraId="115DBD89" w14:textId="77777777">
      <w:pPr>
        <w:rPr>
          <w:rFonts w:cs="Arial"/>
          <w:color w:val="000000"/>
          <w:sz w:val="32"/>
          <w:szCs w:val="32"/>
          <w:lang w:val="en-US"/>
        </w:rPr>
      </w:pPr>
    </w:p>
    <w:p w:rsidR="008C22D6" w:rsidP="233B2E2B" w:rsidRDefault="008C22D6" w14:paraId="58A42C6C" w14:textId="5F84A572">
      <w:pPr>
        <w:spacing w:before="240" w:beforeAutospacing="off" w:after="240" w:afterAutospacing="off" w:line="390" w:lineRule="auto"/>
        <w:jc w:val="both"/>
      </w:pPr>
      <w:r w:rsidRPr="233B2E2B" w:rsidR="2C191EED">
        <w:rPr>
          <w:rFonts w:ascii="Arial" w:hAnsi="Arial" w:eastAsia="Arial" w:cs="Arial"/>
          <w:b w:val="0"/>
          <w:bCs w:val="0"/>
          <w:i w:val="0"/>
          <w:iCs w:val="0"/>
          <w:caps w:val="0"/>
          <w:smallCaps w:val="0"/>
          <w:noProof w:val="0"/>
          <w:sz w:val="32"/>
          <w:szCs w:val="32"/>
          <w:lang w:val="en-GB"/>
        </w:rPr>
        <w:t xml:space="preserve">Customer Care </w:t>
      </w:r>
    </w:p>
    <w:p w:rsidR="008C22D6" w:rsidP="233B2E2B" w:rsidRDefault="008C22D6" w14:paraId="0D57FBE8" w14:textId="09DA6934">
      <w:pPr>
        <w:pStyle w:val="ListParagraph"/>
        <w:numPr>
          <w:ilvl w:val="0"/>
          <w:numId w:val="56"/>
        </w:numPr>
        <w:spacing w:before="0" w:beforeAutospacing="off" w:after="0" w:afterAutospacing="off"/>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 xml:space="preserve">Be an open and welcoming face for Deptford Lounge including working on the reception desk and café </w:t>
      </w:r>
    </w:p>
    <w:p w:rsidR="008C22D6" w:rsidP="233B2E2B" w:rsidRDefault="008C22D6" w14:paraId="311A1DAF" w14:textId="18F5199F">
      <w:pPr>
        <w:pStyle w:val="ListParagraph"/>
        <w:numPr>
          <w:ilvl w:val="0"/>
          <w:numId w:val="57"/>
        </w:numPr>
        <w:spacing w:before="0" w:beforeAutospacing="off" w:after="0" w:afterAutospacing="off"/>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 xml:space="preserve">Deliver a high standard of customer care, communicating with all our room hires as well as stakeholders effectively and responding to enquiries, opportunities and complaints promptly </w:t>
      </w:r>
    </w:p>
    <w:p w:rsidR="008C22D6" w:rsidP="233B2E2B" w:rsidRDefault="008C22D6" w14:paraId="68FF9F14" w14:textId="190545D8">
      <w:pPr>
        <w:pStyle w:val="ListParagraph"/>
        <w:numPr>
          <w:ilvl w:val="0"/>
          <w:numId w:val="58"/>
        </w:numPr>
        <w:spacing w:before="0" w:beforeAutospacing="off" w:after="0" w:afterAutospacing="off"/>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 xml:space="preserve">Coordinate the daily operations at the venue </w:t>
      </w:r>
    </w:p>
    <w:p w:rsidR="008C22D6" w:rsidP="233B2E2B" w:rsidRDefault="008C22D6" w14:paraId="622717F1" w14:textId="57931998">
      <w:pPr>
        <w:pStyle w:val="ListParagraph"/>
        <w:numPr>
          <w:ilvl w:val="0"/>
          <w:numId w:val="59"/>
        </w:numPr>
        <w:spacing w:before="0" w:beforeAutospacing="off" w:after="0" w:afterAutospacing="off"/>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 xml:space="preserve">Be informed about our offer, upcoming events, and venue hire and maximise sales of the venue’s programme and services </w:t>
      </w:r>
    </w:p>
    <w:p w:rsidR="008C22D6" w:rsidP="233B2E2B" w:rsidRDefault="008C22D6" w14:paraId="5EDF38E5" w14:textId="6C2DA597">
      <w:pPr>
        <w:spacing w:before="240" w:beforeAutospacing="off" w:after="240" w:afterAutospacing="off" w:line="390" w:lineRule="auto"/>
        <w:jc w:val="both"/>
      </w:pPr>
      <w:r w:rsidRPr="233B2E2B" w:rsidR="2C191EED">
        <w:rPr>
          <w:rFonts w:ascii="Arial" w:hAnsi="Arial" w:eastAsia="Arial" w:cs="Arial"/>
          <w:b w:val="0"/>
          <w:bCs w:val="0"/>
          <w:i w:val="0"/>
          <w:iCs w:val="0"/>
          <w:caps w:val="0"/>
          <w:smallCaps w:val="0"/>
          <w:noProof w:val="0"/>
          <w:sz w:val="32"/>
          <w:szCs w:val="32"/>
          <w:lang w:val="en-GB"/>
        </w:rPr>
        <w:t xml:space="preserve">Health and Safety </w:t>
      </w:r>
    </w:p>
    <w:p w:rsidR="008C22D6" w:rsidP="233B2E2B" w:rsidRDefault="008C22D6" w14:paraId="54712075" w14:textId="46B46F09">
      <w:pPr>
        <w:pStyle w:val="ListParagraph"/>
        <w:numPr>
          <w:ilvl w:val="0"/>
          <w:numId w:val="60"/>
        </w:numPr>
        <w:spacing w:before="0" w:beforeAutospacing="off" w:after="0" w:afterAutospacing="off"/>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Be responsible for</w:t>
      </w:r>
      <w:r w:rsidRPr="233B2E2B" w:rsidR="2C191EED">
        <w:rPr>
          <w:rFonts w:ascii="Arial" w:hAnsi="Arial" w:eastAsia="Arial" w:cs="Arial"/>
          <w:b w:val="0"/>
          <w:bCs w:val="0"/>
          <w:i w:val="0"/>
          <w:iCs w:val="0"/>
          <w:noProof w:val="0"/>
          <w:sz w:val="32"/>
          <w:szCs w:val="32"/>
          <w:lang w:val="en-GB"/>
        </w:rPr>
        <w:t xml:space="preserve"> health and safety, good state of repair and cleanliness of the facilities and correct set up of rooms and event spaces </w:t>
      </w:r>
    </w:p>
    <w:p w:rsidR="008C22D6" w:rsidP="233B2E2B" w:rsidRDefault="008C22D6" w14:paraId="4474BB04" w14:textId="285F7C74">
      <w:pPr>
        <w:pStyle w:val="ListParagraph"/>
        <w:numPr>
          <w:ilvl w:val="0"/>
          <w:numId w:val="61"/>
        </w:numPr>
        <w:spacing w:before="0" w:beforeAutospacing="off" w:after="0" w:afterAutospacing="off"/>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Be responsible for</w:t>
      </w:r>
      <w:r w:rsidRPr="233B2E2B" w:rsidR="2C191EED">
        <w:rPr>
          <w:rFonts w:ascii="Arial" w:hAnsi="Arial" w:eastAsia="Arial" w:cs="Arial"/>
          <w:b w:val="0"/>
          <w:bCs w:val="0"/>
          <w:i w:val="0"/>
          <w:iCs w:val="0"/>
          <w:noProof w:val="0"/>
          <w:sz w:val="32"/>
          <w:szCs w:val="32"/>
          <w:lang w:val="en-GB"/>
        </w:rPr>
        <w:t xml:space="preserve"> opening and closing the building </w:t>
      </w:r>
    </w:p>
    <w:p w:rsidR="008C22D6" w:rsidP="233B2E2B" w:rsidRDefault="008C22D6" w14:paraId="516BD151" w14:textId="3336215B">
      <w:pPr>
        <w:pStyle w:val="ListParagraph"/>
        <w:numPr>
          <w:ilvl w:val="0"/>
          <w:numId w:val="62"/>
        </w:numPr>
        <w:spacing w:before="0" w:beforeAutospacing="off" w:after="0" w:afterAutospacing="off"/>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 xml:space="preserve">Carry out and log daily, weekly, monthly building checks, for </w:t>
      </w:r>
      <w:r w:rsidRPr="233B2E2B" w:rsidR="2C191EED">
        <w:rPr>
          <w:rFonts w:ascii="Arial" w:hAnsi="Arial" w:eastAsia="Arial" w:cs="Arial"/>
          <w:b w:val="0"/>
          <w:bCs w:val="0"/>
          <w:i w:val="0"/>
          <w:iCs w:val="0"/>
          <w:noProof w:val="0"/>
          <w:sz w:val="32"/>
          <w:szCs w:val="32"/>
          <w:lang w:val="en-GB"/>
        </w:rPr>
        <w:t>maintaining</w:t>
      </w:r>
      <w:r w:rsidRPr="233B2E2B" w:rsidR="2C191EED">
        <w:rPr>
          <w:rFonts w:ascii="Arial" w:hAnsi="Arial" w:eastAsia="Arial" w:cs="Arial"/>
          <w:b w:val="0"/>
          <w:bCs w:val="0"/>
          <w:i w:val="0"/>
          <w:iCs w:val="0"/>
          <w:noProof w:val="0"/>
          <w:sz w:val="32"/>
          <w:szCs w:val="32"/>
          <w:lang w:val="en-GB"/>
        </w:rPr>
        <w:t xml:space="preserve"> the building and visitor security</w:t>
      </w:r>
    </w:p>
    <w:p w:rsidR="008C22D6" w:rsidP="233B2E2B" w:rsidRDefault="008C22D6" w14:paraId="0E1822F8" w14:textId="3BD61196">
      <w:pPr>
        <w:jc w:val="both"/>
        <w:rPr>
          <w:sz w:val="32"/>
          <w:szCs w:val="32"/>
          <w:highlight w:val="yellow"/>
        </w:rPr>
      </w:pPr>
    </w:p>
    <w:p w:rsidR="008C22D6" w:rsidP="233B2E2B" w:rsidRDefault="008C22D6" w14:paraId="60A18359" w14:textId="03B2B8AD">
      <w:pPr>
        <w:spacing w:before="240" w:beforeAutospacing="off" w:after="240" w:afterAutospacing="off" w:line="435" w:lineRule="auto"/>
        <w:jc w:val="both"/>
        <w:rPr>
          <w:rFonts w:ascii="Arial" w:hAnsi="Arial" w:eastAsia="Arial" w:cs="Arial"/>
          <w:b w:val="0"/>
          <w:bCs w:val="0"/>
          <w:i w:val="0"/>
          <w:iCs w:val="0"/>
          <w:caps w:val="0"/>
          <w:smallCaps w:val="0"/>
          <w:noProof w:val="0"/>
          <w:sz w:val="32"/>
          <w:szCs w:val="32"/>
          <w:lang w:val="en-GB"/>
        </w:rPr>
      </w:pPr>
    </w:p>
    <w:p w:rsidR="008C22D6" w:rsidP="233B2E2B" w:rsidRDefault="008C22D6" w14:paraId="3C09264F" w14:textId="493B29F5">
      <w:pPr>
        <w:spacing w:before="240" w:beforeAutospacing="off" w:after="240" w:afterAutospacing="off" w:line="435" w:lineRule="auto"/>
        <w:jc w:val="both"/>
      </w:pPr>
      <w:r w:rsidRPr="233B2E2B" w:rsidR="2C191EED">
        <w:rPr>
          <w:rFonts w:ascii="Arial" w:hAnsi="Arial" w:eastAsia="Arial" w:cs="Arial"/>
          <w:b w:val="0"/>
          <w:bCs w:val="0"/>
          <w:i w:val="0"/>
          <w:iCs w:val="0"/>
          <w:caps w:val="0"/>
          <w:smallCaps w:val="0"/>
          <w:noProof w:val="0"/>
          <w:sz w:val="32"/>
          <w:szCs w:val="32"/>
          <w:lang w:val="en-GB"/>
        </w:rPr>
        <w:t xml:space="preserve">Facilities </w:t>
      </w:r>
    </w:p>
    <w:p w:rsidR="008C22D6" w:rsidP="233B2E2B" w:rsidRDefault="008C22D6" w14:paraId="0B8E7ADF" w14:textId="74AD2EDC">
      <w:pPr>
        <w:pStyle w:val="ListParagraph"/>
        <w:numPr>
          <w:ilvl w:val="0"/>
          <w:numId w:val="63"/>
        </w:numPr>
        <w:spacing w:before="0" w:beforeAutospacing="off" w:after="0" w:afterAutospacing="off"/>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 xml:space="preserve">To react and problem solve to all maintenance issues, supervising and chasing contractors as necessary </w:t>
      </w:r>
    </w:p>
    <w:p w:rsidR="008C22D6" w:rsidP="233B2E2B" w:rsidRDefault="008C22D6" w14:paraId="2A655960" w14:textId="13E9CAF9">
      <w:pPr>
        <w:pStyle w:val="ListParagraph"/>
        <w:numPr>
          <w:ilvl w:val="0"/>
          <w:numId w:val="64"/>
        </w:numPr>
        <w:spacing w:before="0" w:beforeAutospacing="off" w:after="0" w:afterAutospacing="off"/>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Confidently lead on emergency procedures (e.g. evacuation, fire, accident) and attend necessary training. Brief and train staff on these procedures during events</w:t>
      </w:r>
    </w:p>
    <w:p w:rsidR="008C22D6" w:rsidP="233B2E2B" w:rsidRDefault="008C22D6" w14:paraId="0D914C77" w14:textId="35F7E980">
      <w:pPr>
        <w:pStyle w:val="ListParagraph"/>
        <w:numPr>
          <w:ilvl w:val="0"/>
          <w:numId w:val="65"/>
        </w:numPr>
        <w:spacing w:before="0" w:beforeAutospacing="off" w:after="0" w:afterAutospacing="off"/>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 xml:space="preserve">Report and </w:t>
      </w:r>
      <w:r w:rsidRPr="233B2E2B" w:rsidR="2C191EED">
        <w:rPr>
          <w:rFonts w:ascii="Arial" w:hAnsi="Arial" w:eastAsia="Arial" w:cs="Arial"/>
          <w:b w:val="0"/>
          <w:bCs w:val="0"/>
          <w:i w:val="0"/>
          <w:iCs w:val="0"/>
          <w:noProof w:val="0"/>
          <w:sz w:val="32"/>
          <w:szCs w:val="32"/>
          <w:lang w:val="en-GB"/>
        </w:rPr>
        <w:t>maintain</w:t>
      </w:r>
      <w:r w:rsidRPr="233B2E2B" w:rsidR="2C191EED">
        <w:rPr>
          <w:rFonts w:ascii="Arial" w:hAnsi="Arial" w:eastAsia="Arial" w:cs="Arial"/>
          <w:b w:val="0"/>
          <w:bCs w:val="0"/>
          <w:i w:val="0"/>
          <w:iCs w:val="0"/>
          <w:noProof w:val="0"/>
          <w:sz w:val="32"/>
          <w:szCs w:val="32"/>
          <w:lang w:val="en-GB"/>
        </w:rPr>
        <w:t xml:space="preserve"> prompt and </w:t>
      </w:r>
      <w:r w:rsidRPr="233B2E2B" w:rsidR="2C191EED">
        <w:rPr>
          <w:rFonts w:ascii="Arial" w:hAnsi="Arial" w:eastAsia="Arial" w:cs="Arial"/>
          <w:b w:val="0"/>
          <w:bCs w:val="0"/>
          <w:i w:val="0"/>
          <w:iCs w:val="0"/>
          <w:noProof w:val="0"/>
          <w:sz w:val="32"/>
          <w:szCs w:val="32"/>
          <w:lang w:val="en-GB"/>
        </w:rPr>
        <w:t>accurate</w:t>
      </w:r>
      <w:r w:rsidRPr="233B2E2B" w:rsidR="2C191EED">
        <w:rPr>
          <w:rFonts w:ascii="Arial" w:hAnsi="Arial" w:eastAsia="Arial" w:cs="Arial"/>
          <w:b w:val="0"/>
          <w:bCs w:val="0"/>
          <w:i w:val="0"/>
          <w:iCs w:val="0"/>
          <w:noProof w:val="0"/>
          <w:sz w:val="32"/>
          <w:szCs w:val="32"/>
          <w:lang w:val="en-GB"/>
        </w:rPr>
        <w:t xml:space="preserve"> records in our facilities management system (Core Vision) </w:t>
      </w:r>
    </w:p>
    <w:p w:rsidR="008C22D6" w:rsidP="233B2E2B" w:rsidRDefault="008C22D6" w14:paraId="0E3BF5E7" w14:textId="6622C6BC">
      <w:pPr>
        <w:pStyle w:val="ListParagraph"/>
        <w:numPr>
          <w:ilvl w:val="0"/>
          <w:numId w:val="66"/>
        </w:numPr>
        <w:spacing w:before="0" w:beforeAutospacing="off" w:after="0" w:afterAutospacing="off"/>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 xml:space="preserve">Be prepared to </w:t>
      </w:r>
      <w:r w:rsidRPr="233B2E2B" w:rsidR="2C191EED">
        <w:rPr>
          <w:rFonts w:ascii="Arial" w:hAnsi="Arial" w:eastAsia="Arial" w:cs="Arial"/>
          <w:b w:val="0"/>
          <w:bCs w:val="0"/>
          <w:i w:val="0"/>
          <w:iCs w:val="0"/>
          <w:noProof w:val="0"/>
          <w:sz w:val="32"/>
          <w:szCs w:val="32"/>
          <w:lang w:val="en-GB"/>
        </w:rPr>
        <w:t>assist</w:t>
      </w:r>
      <w:r w:rsidRPr="233B2E2B" w:rsidR="2C191EED">
        <w:rPr>
          <w:rFonts w:ascii="Arial" w:hAnsi="Arial" w:eastAsia="Arial" w:cs="Arial"/>
          <w:b w:val="0"/>
          <w:bCs w:val="0"/>
          <w:i w:val="0"/>
          <w:iCs w:val="0"/>
          <w:noProof w:val="0"/>
          <w:sz w:val="32"/>
          <w:szCs w:val="32"/>
          <w:lang w:val="en-GB"/>
        </w:rPr>
        <w:t xml:space="preserve"> or learn to run the facilities and technical management of the Lounge </w:t>
      </w:r>
    </w:p>
    <w:p w:rsidR="008C22D6" w:rsidP="233B2E2B" w:rsidRDefault="008C22D6" w14:paraId="0E32A94A" w14:textId="0C62A508">
      <w:pPr>
        <w:spacing w:before="240" w:beforeAutospacing="off" w:after="240" w:afterAutospacing="off" w:line="435" w:lineRule="auto"/>
        <w:jc w:val="both"/>
      </w:pPr>
      <w:r w:rsidRPr="233B2E2B" w:rsidR="2C191EED">
        <w:rPr>
          <w:rFonts w:ascii="Arial" w:hAnsi="Arial" w:eastAsia="Arial" w:cs="Arial"/>
          <w:b w:val="0"/>
          <w:bCs w:val="0"/>
          <w:i w:val="0"/>
          <w:iCs w:val="0"/>
          <w:caps w:val="0"/>
          <w:smallCaps w:val="0"/>
          <w:noProof w:val="0"/>
          <w:sz w:val="32"/>
          <w:szCs w:val="32"/>
          <w:lang w:val="en-GB"/>
        </w:rPr>
        <w:t xml:space="preserve">Events </w:t>
      </w:r>
    </w:p>
    <w:p w:rsidR="008C22D6" w:rsidP="233B2E2B" w:rsidRDefault="008C22D6" w14:paraId="5B35D622" w14:textId="64EC6A0D">
      <w:pPr>
        <w:pStyle w:val="ListParagraph"/>
        <w:numPr>
          <w:ilvl w:val="0"/>
          <w:numId w:val="67"/>
        </w:numPr>
        <w:spacing w:before="0" w:beforeAutospacing="off" w:after="0" w:afterAutospacing="off"/>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 xml:space="preserve">Ensure the smooth front of house operation of events and performances in line with Health &amp; Safety and Public Entertainment License regulations and contractual obligations </w:t>
      </w:r>
    </w:p>
    <w:p w:rsidR="008C22D6" w:rsidP="233B2E2B" w:rsidRDefault="008C22D6" w14:paraId="3BA00EE5" w14:textId="7F43C4A8">
      <w:pPr>
        <w:pStyle w:val="ListParagraph"/>
        <w:numPr>
          <w:ilvl w:val="0"/>
          <w:numId w:val="68"/>
        </w:numPr>
        <w:spacing w:before="0" w:beforeAutospacing="off" w:after="0" w:afterAutospacing="off"/>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Liaise with technical staff, visiting companies and/or partners to deliver events to the highest production standards possible</w:t>
      </w:r>
    </w:p>
    <w:p w:rsidR="008C22D6" w:rsidP="233B2E2B" w:rsidRDefault="008C22D6" w14:paraId="522B5EA4" w14:textId="0B607DF4">
      <w:pPr>
        <w:jc w:val="both"/>
        <w:rPr>
          <w:rStyle w:val="None"/>
          <w:rFonts w:cs="Arial"/>
          <w:color w:val="0A000A"/>
          <w:sz w:val="32"/>
          <w:szCs w:val="32"/>
          <w:shd w:val="clear" w:color="auto" w:fill="FFFFFF"/>
          <w:lang w:eastAsia="en-GB"/>
        </w:rPr>
      </w:pPr>
    </w:p>
    <w:p w:rsidR="008C22D6" w:rsidP="233B2E2B" w:rsidRDefault="008C22D6" w14:paraId="7A15344A" w14:textId="110E830E">
      <w:pPr>
        <w:pStyle w:val="ListParagraph"/>
        <w:numPr>
          <w:ilvl w:val="0"/>
          <w:numId w:val="69"/>
        </w:numPr>
        <w:spacing w:before="0" w:beforeAutospacing="off" w:after="0" w:afterAutospacing="off"/>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 xml:space="preserve">Complete show reports for each event, record audience feedback, collect monitoring information and promote future events </w:t>
      </w:r>
    </w:p>
    <w:p w:rsidR="008C22D6" w:rsidP="233B2E2B" w:rsidRDefault="008C22D6" w14:paraId="59A851F8" w14:textId="0CB6926E">
      <w:pPr>
        <w:pStyle w:val="ListParagraph"/>
        <w:numPr>
          <w:ilvl w:val="0"/>
          <w:numId w:val="70"/>
        </w:numPr>
        <w:spacing w:before="0" w:beforeAutospacing="off" w:after="0" w:afterAutospacing="off"/>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 xml:space="preserve">Be prepared to </w:t>
      </w:r>
      <w:r w:rsidRPr="233B2E2B" w:rsidR="2C191EED">
        <w:rPr>
          <w:rFonts w:ascii="Arial" w:hAnsi="Arial" w:eastAsia="Arial" w:cs="Arial"/>
          <w:b w:val="0"/>
          <w:bCs w:val="0"/>
          <w:i w:val="0"/>
          <w:iCs w:val="0"/>
          <w:noProof w:val="0"/>
          <w:sz w:val="32"/>
          <w:szCs w:val="32"/>
          <w:lang w:val="en-GB"/>
        </w:rPr>
        <w:t>assist</w:t>
      </w:r>
      <w:r w:rsidRPr="233B2E2B" w:rsidR="2C191EED">
        <w:rPr>
          <w:rFonts w:ascii="Arial" w:hAnsi="Arial" w:eastAsia="Arial" w:cs="Arial"/>
          <w:b w:val="0"/>
          <w:bCs w:val="0"/>
          <w:i w:val="0"/>
          <w:iCs w:val="0"/>
          <w:noProof w:val="0"/>
          <w:sz w:val="32"/>
          <w:szCs w:val="32"/>
          <w:lang w:val="en-GB"/>
        </w:rPr>
        <w:t xml:space="preserve"> or learn about digital media, including social media campaigns and events for the Lounge </w:t>
      </w:r>
    </w:p>
    <w:p w:rsidR="008C22D6" w:rsidP="233B2E2B" w:rsidRDefault="008C22D6" w14:paraId="0D8665F9" w14:textId="755C2CE7">
      <w:pPr>
        <w:spacing w:before="240" w:beforeAutospacing="off" w:after="240" w:afterAutospacing="off" w:line="435" w:lineRule="auto"/>
        <w:jc w:val="both"/>
        <w:rPr>
          <w:rFonts w:ascii="Arial" w:hAnsi="Arial" w:eastAsia="Arial" w:cs="Arial"/>
          <w:b w:val="0"/>
          <w:bCs w:val="0"/>
          <w:i w:val="0"/>
          <w:iCs w:val="0"/>
          <w:caps w:val="0"/>
          <w:smallCaps w:val="0"/>
          <w:noProof w:val="0"/>
          <w:sz w:val="32"/>
          <w:szCs w:val="32"/>
          <w:lang w:val="en-GB"/>
        </w:rPr>
      </w:pPr>
      <w:r w:rsidRPr="233B2E2B" w:rsidR="2C191EED">
        <w:rPr>
          <w:rFonts w:ascii="Arial" w:hAnsi="Arial" w:eastAsia="Arial" w:cs="Arial"/>
          <w:b w:val="0"/>
          <w:bCs w:val="0"/>
          <w:i w:val="0"/>
          <w:iCs w:val="0"/>
          <w:caps w:val="0"/>
          <w:smallCaps w:val="0"/>
          <w:noProof w:val="0"/>
          <w:sz w:val="32"/>
          <w:szCs w:val="32"/>
          <w:lang w:val="en-GB"/>
        </w:rPr>
        <w:t xml:space="preserve">Administration and Finance </w:t>
      </w:r>
    </w:p>
    <w:p w:rsidR="008C22D6" w:rsidP="233B2E2B" w:rsidRDefault="008C22D6" w14:paraId="37010463" w14:textId="2E1AF23C">
      <w:pPr>
        <w:pStyle w:val="ListParagraph"/>
        <w:numPr>
          <w:ilvl w:val="0"/>
          <w:numId w:val="71"/>
        </w:numPr>
        <w:spacing w:before="0" w:beforeAutospacing="off" w:after="0" w:afterAutospacing="off"/>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 xml:space="preserve">Manage the email inbox and coordinate efficiently with fellow Duty managers through handover notes and following up </w:t>
      </w:r>
    </w:p>
    <w:p w:rsidR="008C22D6" w:rsidP="233B2E2B" w:rsidRDefault="008C22D6" w14:paraId="0E8C6B3D" w14:textId="6A3517AC">
      <w:pPr>
        <w:pStyle w:val="ListParagraph"/>
        <w:numPr>
          <w:ilvl w:val="0"/>
          <w:numId w:val="72"/>
        </w:numPr>
        <w:spacing w:before="0" w:beforeAutospacing="off" w:after="0" w:afterAutospacing="off"/>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 xml:space="preserve">Complete administrative tasks and </w:t>
      </w:r>
      <w:r w:rsidRPr="233B2E2B" w:rsidR="2C191EED">
        <w:rPr>
          <w:rFonts w:ascii="Arial" w:hAnsi="Arial" w:eastAsia="Arial" w:cs="Arial"/>
          <w:b w:val="0"/>
          <w:bCs w:val="0"/>
          <w:i w:val="0"/>
          <w:iCs w:val="0"/>
          <w:noProof w:val="0"/>
          <w:sz w:val="32"/>
          <w:szCs w:val="32"/>
          <w:lang w:val="en-GB"/>
        </w:rPr>
        <w:t>maintain</w:t>
      </w:r>
      <w:r w:rsidRPr="233B2E2B" w:rsidR="2C191EED">
        <w:rPr>
          <w:rFonts w:ascii="Arial" w:hAnsi="Arial" w:eastAsia="Arial" w:cs="Arial"/>
          <w:b w:val="0"/>
          <w:bCs w:val="0"/>
          <w:i w:val="0"/>
          <w:iCs w:val="0"/>
          <w:noProof w:val="0"/>
          <w:sz w:val="32"/>
          <w:szCs w:val="32"/>
          <w:lang w:val="en-GB"/>
        </w:rPr>
        <w:t xml:space="preserve"> auditable records </w:t>
      </w:r>
    </w:p>
    <w:p w:rsidR="008C22D6" w:rsidP="233B2E2B" w:rsidRDefault="008C22D6" w14:paraId="566A66F7" w14:textId="436248C5">
      <w:pPr>
        <w:pStyle w:val="ListParagraph"/>
        <w:numPr>
          <w:ilvl w:val="0"/>
          <w:numId w:val="73"/>
        </w:numPr>
        <w:spacing w:before="0" w:beforeAutospacing="off" w:after="0" w:afterAutospacing="off"/>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 xml:space="preserve">Process, reconcile and chase room hire payments as require </w:t>
      </w:r>
    </w:p>
    <w:p w:rsidR="008C22D6" w:rsidP="233B2E2B" w:rsidRDefault="008C22D6" w14:paraId="74DD43F8" w14:textId="673C7628">
      <w:pPr>
        <w:pStyle w:val="ListParagraph"/>
        <w:numPr>
          <w:ilvl w:val="0"/>
          <w:numId w:val="74"/>
        </w:numPr>
        <w:spacing w:before="0" w:beforeAutospacing="off" w:after="0" w:afterAutospacing="off"/>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 xml:space="preserve">Check and reconcile Café sales, Box Office takings and cash floats, ensuring monies are kept secure </w:t>
      </w:r>
    </w:p>
    <w:p w:rsidR="008C22D6" w:rsidP="233B2E2B" w:rsidRDefault="008C22D6" w14:paraId="6826128A" w14:textId="17434846">
      <w:pPr>
        <w:pStyle w:val="ListParagraph"/>
        <w:numPr>
          <w:ilvl w:val="0"/>
          <w:numId w:val="75"/>
        </w:numPr>
        <w:spacing w:before="0" w:beforeAutospacing="off" w:after="0" w:afterAutospacing="off"/>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 xml:space="preserve">Take responsibility for any stock and ensure </w:t>
      </w:r>
      <w:r w:rsidRPr="233B2E2B" w:rsidR="2C191EED">
        <w:rPr>
          <w:rFonts w:ascii="Arial" w:hAnsi="Arial" w:eastAsia="Arial" w:cs="Arial"/>
          <w:b w:val="0"/>
          <w:bCs w:val="0"/>
          <w:i w:val="0"/>
          <w:iCs w:val="0"/>
          <w:noProof w:val="0"/>
          <w:sz w:val="32"/>
          <w:szCs w:val="32"/>
          <w:lang w:val="en-GB"/>
        </w:rPr>
        <w:t>accurate</w:t>
      </w:r>
      <w:r w:rsidRPr="233B2E2B" w:rsidR="2C191EED">
        <w:rPr>
          <w:rFonts w:ascii="Arial" w:hAnsi="Arial" w:eastAsia="Arial" w:cs="Arial"/>
          <w:b w:val="0"/>
          <w:bCs w:val="0"/>
          <w:i w:val="0"/>
          <w:iCs w:val="0"/>
          <w:noProof w:val="0"/>
          <w:sz w:val="32"/>
          <w:szCs w:val="32"/>
          <w:lang w:val="en-GB"/>
        </w:rPr>
        <w:t xml:space="preserve"> records are kept</w:t>
      </w:r>
    </w:p>
    <w:p w:rsidR="008C22D6" w:rsidP="233B2E2B" w:rsidRDefault="008C22D6" w14:paraId="2FFA45AF" w14:textId="0318BA3C">
      <w:pPr>
        <w:jc w:val="both"/>
        <w:rPr>
          <w:rStyle w:val="None"/>
          <w:rFonts w:cs="Arial"/>
          <w:color w:val="0A000A"/>
          <w:sz w:val="32"/>
          <w:szCs w:val="32"/>
          <w:shd w:val="clear" w:color="auto" w:fill="FFFFFF"/>
          <w:lang w:eastAsia="en-GB"/>
        </w:rPr>
      </w:pPr>
    </w:p>
    <w:p w:rsidR="0061445A" w:rsidP="233B2E2B" w:rsidRDefault="0061445A" w14:paraId="58BA8252" w14:textId="2726F232">
      <w:pPr>
        <w:spacing w:before="240" w:beforeAutospacing="off" w:after="240" w:afterAutospacing="off" w:line="435" w:lineRule="auto"/>
        <w:jc w:val="both"/>
      </w:pPr>
      <w:r w:rsidRPr="233B2E2B" w:rsidR="2C191EED">
        <w:rPr>
          <w:rFonts w:ascii="Arial" w:hAnsi="Arial" w:eastAsia="Arial" w:cs="Arial"/>
          <w:b w:val="0"/>
          <w:bCs w:val="0"/>
          <w:i w:val="0"/>
          <w:iCs w:val="0"/>
          <w:caps w:val="0"/>
          <w:smallCaps w:val="0"/>
          <w:noProof w:val="0"/>
          <w:sz w:val="32"/>
          <w:szCs w:val="32"/>
          <w:lang w:val="en-GB"/>
        </w:rPr>
        <w:t xml:space="preserve">General </w:t>
      </w:r>
    </w:p>
    <w:p w:rsidR="0061445A" w:rsidP="233B2E2B" w:rsidRDefault="0061445A" w14:paraId="33260392" w14:textId="358ECB0D">
      <w:pPr>
        <w:pStyle w:val="ListParagraph"/>
        <w:numPr>
          <w:ilvl w:val="0"/>
          <w:numId w:val="76"/>
        </w:numPr>
        <w:spacing w:before="0" w:beforeAutospacing="off" w:after="0" w:afterAutospacing="off" w:line="495" w:lineRule="atLeast"/>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Assist</w:t>
      </w:r>
      <w:r w:rsidRPr="233B2E2B" w:rsidR="2C191EED">
        <w:rPr>
          <w:rFonts w:ascii="Arial" w:hAnsi="Arial" w:eastAsia="Arial" w:cs="Arial"/>
          <w:b w:val="0"/>
          <w:bCs w:val="0"/>
          <w:i w:val="0"/>
          <w:iCs w:val="0"/>
          <w:noProof w:val="0"/>
          <w:sz w:val="32"/>
          <w:szCs w:val="32"/>
          <w:lang w:val="en-GB"/>
        </w:rPr>
        <w:t xml:space="preserve"> with the induction of </w:t>
      </w:r>
      <w:r w:rsidRPr="233B2E2B" w:rsidR="2C191EED">
        <w:rPr>
          <w:rFonts w:ascii="Arial" w:hAnsi="Arial" w:eastAsia="Arial" w:cs="Arial"/>
          <w:b w:val="0"/>
          <w:bCs w:val="0"/>
          <w:i w:val="0"/>
          <w:iCs w:val="0"/>
          <w:noProof w:val="0"/>
          <w:sz w:val="32"/>
          <w:szCs w:val="32"/>
          <w:lang w:val="en-GB"/>
        </w:rPr>
        <w:t>new staff</w:t>
      </w:r>
      <w:r w:rsidRPr="233B2E2B" w:rsidR="2C191EED">
        <w:rPr>
          <w:rFonts w:ascii="Arial" w:hAnsi="Arial" w:eastAsia="Arial" w:cs="Arial"/>
          <w:b w:val="0"/>
          <w:bCs w:val="0"/>
          <w:i w:val="0"/>
          <w:iCs w:val="0"/>
          <w:noProof w:val="0"/>
          <w:sz w:val="32"/>
          <w:szCs w:val="32"/>
          <w:lang w:val="en-GB"/>
        </w:rPr>
        <w:t xml:space="preserve">, and ensure continued staff development and onsite training </w:t>
      </w:r>
    </w:p>
    <w:p w:rsidR="0061445A" w:rsidP="233B2E2B" w:rsidRDefault="0061445A" w14:paraId="603773A4" w14:textId="18DC9118">
      <w:pPr>
        <w:pStyle w:val="ListParagraph"/>
        <w:numPr>
          <w:ilvl w:val="0"/>
          <w:numId w:val="77"/>
        </w:numPr>
        <w:spacing w:before="0" w:beforeAutospacing="off" w:after="0" w:afterAutospacing="off" w:line="495" w:lineRule="atLeast"/>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 xml:space="preserve">Ensure that all staff on shift are working productively and provide them with on-going tasks during quiet times </w:t>
      </w:r>
    </w:p>
    <w:p w:rsidR="0061445A" w:rsidP="233B2E2B" w:rsidRDefault="0061445A" w14:paraId="049036E8" w14:textId="0DAEFD2B">
      <w:pPr>
        <w:pStyle w:val="ListParagraph"/>
        <w:numPr>
          <w:ilvl w:val="0"/>
          <w:numId w:val="78"/>
        </w:numPr>
        <w:spacing w:before="0" w:beforeAutospacing="off" w:after="0" w:afterAutospacing="off" w:line="495" w:lineRule="atLeast"/>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 xml:space="preserve">Support the aims and </w:t>
      </w:r>
      <w:r w:rsidRPr="233B2E2B" w:rsidR="2C191EED">
        <w:rPr>
          <w:rFonts w:ascii="Arial" w:hAnsi="Arial" w:eastAsia="Arial" w:cs="Arial"/>
          <w:b w:val="0"/>
          <w:bCs w:val="0"/>
          <w:i w:val="0"/>
          <w:iCs w:val="0"/>
          <w:noProof w:val="0"/>
          <w:sz w:val="32"/>
          <w:szCs w:val="32"/>
          <w:lang w:val="en-GB"/>
        </w:rPr>
        <w:t>objectives</w:t>
      </w:r>
      <w:r w:rsidRPr="233B2E2B" w:rsidR="2C191EED">
        <w:rPr>
          <w:rFonts w:ascii="Arial" w:hAnsi="Arial" w:eastAsia="Arial" w:cs="Arial"/>
          <w:b w:val="0"/>
          <w:bCs w:val="0"/>
          <w:i w:val="0"/>
          <w:iCs w:val="0"/>
          <w:noProof w:val="0"/>
          <w:sz w:val="32"/>
          <w:szCs w:val="32"/>
          <w:lang w:val="en-GB"/>
        </w:rPr>
        <w:t xml:space="preserve"> of the Albany including the delivery of business contracts</w:t>
      </w:r>
    </w:p>
    <w:p w:rsidR="0061445A" w:rsidP="233B2E2B" w:rsidRDefault="0061445A" w14:paraId="1ADE380D" w14:textId="4E72D3F0">
      <w:pPr>
        <w:pStyle w:val="ListParagraph"/>
        <w:numPr>
          <w:ilvl w:val="0"/>
          <w:numId w:val="79"/>
        </w:numPr>
        <w:spacing w:before="0" w:beforeAutospacing="off" w:after="0" w:afterAutospacing="off" w:line="495" w:lineRule="atLeast"/>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 xml:space="preserve">Work actively within and uphold all Albany policies including Customer Care, Access, Health and Safety, Equality &amp; Diversity, Sustainability and Safeguarding </w:t>
      </w:r>
    </w:p>
    <w:p w:rsidR="0061445A" w:rsidP="233B2E2B" w:rsidRDefault="0061445A" w14:paraId="33AE0B76" w14:textId="33A2FE1C">
      <w:pPr>
        <w:pStyle w:val="ListParagraph"/>
        <w:numPr>
          <w:ilvl w:val="0"/>
          <w:numId w:val="80"/>
        </w:numPr>
        <w:spacing w:before="0" w:beforeAutospacing="off" w:after="0" w:afterAutospacing="off" w:line="495" w:lineRule="atLeast"/>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 xml:space="preserve">Attending meetings and training when </w:t>
      </w:r>
      <w:r w:rsidRPr="233B2E2B" w:rsidR="2C191EED">
        <w:rPr>
          <w:rFonts w:ascii="Arial" w:hAnsi="Arial" w:eastAsia="Arial" w:cs="Arial"/>
          <w:b w:val="0"/>
          <w:bCs w:val="0"/>
          <w:i w:val="0"/>
          <w:iCs w:val="0"/>
          <w:noProof w:val="0"/>
          <w:sz w:val="32"/>
          <w:szCs w:val="32"/>
          <w:lang w:val="en-GB"/>
        </w:rPr>
        <w:t>required</w:t>
      </w:r>
      <w:r w:rsidRPr="233B2E2B" w:rsidR="2C191EED">
        <w:rPr>
          <w:rFonts w:ascii="Arial" w:hAnsi="Arial" w:eastAsia="Arial" w:cs="Arial"/>
          <w:b w:val="0"/>
          <w:bCs w:val="0"/>
          <w:i w:val="0"/>
          <w:iCs w:val="0"/>
          <w:noProof w:val="0"/>
          <w:sz w:val="32"/>
          <w:szCs w:val="32"/>
          <w:lang w:val="en-GB"/>
        </w:rPr>
        <w:t xml:space="preserve"> </w:t>
      </w:r>
    </w:p>
    <w:p w:rsidR="0061445A" w:rsidP="233B2E2B" w:rsidRDefault="0061445A" w14:paraId="792FF50E" w14:textId="787A7DCB">
      <w:pPr>
        <w:pStyle w:val="ListParagraph"/>
        <w:numPr>
          <w:ilvl w:val="0"/>
          <w:numId w:val="81"/>
        </w:numPr>
        <w:spacing w:before="0" w:beforeAutospacing="off" w:after="0" w:afterAutospacing="off" w:line="495" w:lineRule="atLeast"/>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Support the Albany’s objective to offer apprenticeships and in work, training to placements, interns and trainees</w:t>
      </w:r>
    </w:p>
    <w:p w:rsidR="0061445A" w:rsidP="233B2E2B" w:rsidRDefault="0061445A" w14:paraId="2C22FF24" w14:textId="0E4ED8DE">
      <w:pPr>
        <w:pStyle w:val="ListParagraph"/>
        <w:numPr>
          <w:ilvl w:val="0"/>
          <w:numId w:val="82"/>
        </w:numPr>
        <w:spacing w:before="0" w:beforeAutospacing="off" w:after="0" w:afterAutospacing="off" w:line="495" w:lineRule="atLeast"/>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Undertake any other duties reasonably requested by the management</w:t>
      </w:r>
    </w:p>
    <w:p w:rsidR="0061445A" w:rsidP="233B2E2B" w:rsidRDefault="0061445A" w14:paraId="1E67EA47" w14:textId="77E0D00D">
      <w:pPr>
        <w:pStyle w:val="Normal"/>
        <w:spacing w:before="0" w:beforeAutospacing="off" w:after="0" w:afterAutospacing="off" w:line="495" w:lineRule="atLeast"/>
        <w:jc w:val="both"/>
        <w:rPr>
          <w:rFonts w:ascii="Arial" w:hAnsi="Arial" w:eastAsia="Arial" w:cs="Arial"/>
          <w:b w:val="0"/>
          <w:bCs w:val="0"/>
          <w:i w:val="0"/>
          <w:iCs w:val="0"/>
          <w:noProof w:val="0"/>
          <w:sz w:val="32"/>
          <w:szCs w:val="32"/>
          <w:lang w:val="en-GB"/>
        </w:rPr>
      </w:pPr>
    </w:p>
    <w:p w:rsidR="0061445A" w:rsidP="233B2E2B" w:rsidRDefault="0061445A" w14:paraId="51BA910C" w14:textId="0C5B3CBE">
      <w:pPr>
        <w:pStyle w:val="ListParagraph"/>
        <w:numPr>
          <w:ilvl w:val="0"/>
          <w:numId w:val="83"/>
        </w:numPr>
        <w:spacing w:before="0" w:beforeAutospacing="off" w:after="0" w:afterAutospacing="off" w:line="495" w:lineRule="atLeast"/>
        <w:jc w:val="both"/>
        <w:rPr>
          <w:rFonts w:ascii="Arial" w:hAnsi="Arial" w:eastAsia="Arial" w:cs="Arial"/>
          <w:b w:val="0"/>
          <w:bCs w:val="0"/>
          <w:i w:val="0"/>
          <w:iCs w:val="0"/>
          <w:noProof w:val="0"/>
          <w:sz w:val="32"/>
          <w:szCs w:val="32"/>
          <w:lang w:val="en-GB"/>
        </w:rPr>
      </w:pPr>
      <w:r w:rsidRPr="233B2E2B" w:rsidR="2C191EED">
        <w:rPr>
          <w:rFonts w:ascii="Arial" w:hAnsi="Arial" w:eastAsia="Arial" w:cs="Arial"/>
          <w:b w:val="0"/>
          <w:bCs w:val="0"/>
          <w:i w:val="0"/>
          <w:iCs w:val="0"/>
          <w:noProof w:val="0"/>
          <w:sz w:val="32"/>
          <w:szCs w:val="32"/>
          <w:lang w:val="en-GB"/>
        </w:rPr>
        <w:t xml:space="preserve">Job descriptions are a guide to the nature of the work. They are not wholly comprehensive or restrictive and may be reviewed as required; other responsibilities may be added depending on experience and need. </w:t>
      </w:r>
    </w:p>
    <w:p w:rsidR="0061445A" w:rsidP="233B2E2B" w:rsidRDefault="0061445A" w14:paraId="70E8BF7E" w14:textId="5C567E11">
      <w:pPr>
        <w:spacing w:before="240" w:beforeAutospacing="off" w:after="240" w:afterAutospacing="off" w:line="390" w:lineRule="auto"/>
        <w:rPr>
          <w:rFonts w:ascii="Arial" w:hAnsi="Arial" w:eastAsia="Arial" w:cs="Arial"/>
          <w:b w:val="0"/>
          <w:bCs w:val="0"/>
          <w:i w:val="0"/>
          <w:iCs w:val="0"/>
          <w:caps w:val="0"/>
          <w:smallCaps w:val="0"/>
          <w:noProof w:val="0"/>
          <w:sz w:val="32"/>
          <w:szCs w:val="32"/>
          <w:lang w:val="en-GB"/>
        </w:rPr>
      </w:pPr>
    </w:p>
    <w:p w:rsidR="0061445A" w:rsidP="233B2E2B" w:rsidRDefault="0061445A" w14:paraId="1610C85C" w14:textId="4DFBE961">
      <w:pPr>
        <w:spacing w:before="240" w:beforeAutospacing="off" w:after="240" w:afterAutospacing="off" w:line="390" w:lineRule="auto"/>
      </w:pPr>
      <w:r w:rsidRPr="233B2E2B" w:rsidR="2C191EED">
        <w:rPr>
          <w:rFonts w:ascii="Arial" w:hAnsi="Arial" w:eastAsia="Arial" w:cs="Arial"/>
          <w:b w:val="0"/>
          <w:bCs w:val="0"/>
          <w:i w:val="0"/>
          <w:iCs w:val="0"/>
          <w:caps w:val="0"/>
          <w:smallCaps w:val="0"/>
          <w:noProof w:val="0"/>
          <w:sz w:val="32"/>
          <w:szCs w:val="32"/>
          <w:lang w:val="en-GB"/>
        </w:rPr>
        <w:t>REVIEW ARRANGEMENT</w:t>
      </w:r>
    </w:p>
    <w:p w:rsidR="0061445A" w:rsidP="233B2E2B" w:rsidRDefault="0061445A" w14:paraId="67BAADE8" w14:textId="23F3F0CB">
      <w:pPr>
        <w:spacing w:before="240" w:beforeAutospacing="off" w:after="240" w:afterAutospacing="off" w:line="390" w:lineRule="auto"/>
      </w:pPr>
      <w:r w:rsidRPr="233B2E2B" w:rsidR="2C191EED">
        <w:rPr>
          <w:rFonts w:ascii="Arial" w:hAnsi="Arial" w:eastAsia="Arial" w:cs="Arial"/>
          <w:b w:val="0"/>
          <w:bCs w:val="0"/>
          <w:i w:val="0"/>
          <w:iCs w:val="0"/>
          <w:caps w:val="0"/>
          <w:smallCaps w:val="0"/>
          <w:noProof w:val="0"/>
          <w:sz w:val="32"/>
          <w:szCs w:val="32"/>
          <w:lang w:val="en-GB"/>
        </w:rPr>
        <w:t xml:space="preserve">The Albany is a fast-developing organisation, and it is to be expected that this post may change and evolve over time. Changes to the role will be subject to periodic review in consultation with the post holder. </w:t>
      </w:r>
    </w:p>
    <w:p w:rsidR="0061445A" w:rsidP="233B2E2B" w:rsidRDefault="0061445A" w14:paraId="0A929479" w14:textId="65B14463">
      <w:pPr>
        <w:spacing w:before="240" w:beforeAutospacing="off" w:after="240" w:afterAutospacing="off" w:line="390" w:lineRule="auto"/>
      </w:pPr>
      <w:r w:rsidRPr="233B2E2B" w:rsidR="2C191EED">
        <w:rPr>
          <w:rFonts w:ascii="Arial" w:hAnsi="Arial" w:eastAsia="Arial" w:cs="Arial"/>
          <w:b w:val="0"/>
          <w:bCs w:val="0"/>
          <w:i w:val="0"/>
          <w:iCs w:val="0"/>
          <w:caps w:val="0"/>
          <w:smallCaps w:val="0"/>
          <w:noProof w:val="0"/>
          <w:sz w:val="32"/>
          <w:szCs w:val="32"/>
          <w:lang w:val="en-GB"/>
        </w:rPr>
        <w:t>This job description is a guide to the nature of the work. It is not wholly comprehensive or restrictive and may be reviewed as required; other responsibilities may be added depending on experience and need. </w:t>
      </w:r>
    </w:p>
    <w:p w:rsidR="0061445A" w:rsidP="233B2E2B" w:rsidRDefault="0061445A" w14:paraId="00FB61B4" w14:textId="61CE33E3">
      <w:pPr>
        <w:pStyle w:val="cvgsua"/>
        <w:spacing w:before="0" w:beforeAutospacing="off" w:after="0" w:afterAutospacing="off" w:line="495" w:lineRule="atLeast"/>
        <w:rPr>
          <w:rFonts w:ascii="Arial" w:hAnsi="Arial" w:eastAsia="Arial" w:cs="Arial"/>
          <w:b w:val="0"/>
          <w:bCs w:val="0"/>
          <w:i w:val="0"/>
          <w:iCs w:val="0"/>
          <w:noProof w:val="0"/>
          <w:sz w:val="32"/>
          <w:szCs w:val="32"/>
          <w:lang w:val="en-GB"/>
        </w:rPr>
      </w:pPr>
    </w:p>
    <w:p w:rsidRPr="0040403B" w:rsidR="0040403B" w:rsidP="001D4B96" w:rsidRDefault="0040403B" w14:paraId="7EB7C1EB" w14:textId="6D3F0D22">
      <w:pPr>
        <w:pStyle w:val="cvgsua"/>
        <w:spacing w:line="495" w:lineRule="atLeast"/>
        <w:rPr>
          <w:rFonts w:ascii="Arial" w:hAnsi="Arial" w:cs="Arial"/>
          <w:b/>
          <w:sz w:val="40"/>
          <w:szCs w:val="40"/>
          <w:lang w:val="en-US" w:eastAsia="en-US"/>
        </w:rPr>
      </w:pPr>
      <w:r w:rsidRPr="0040403B">
        <w:rPr>
          <w:rFonts w:ascii="Arial" w:hAnsi="Arial" w:cs="Arial"/>
          <w:b/>
          <w:sz w:val="40"/>
          <w:szCs w:val="40"/>
          <w:lang w:val="en-US" w:eastAsia="en-US"/>
        </w:rPr>
        <w:t>Person Specification</w:t>
      </w:r>
    </w:p>
    <w:p w:rsidR="0040403B" w:rsidP="001D4B96" w:rsidRDefault="0040403B" w14:paraId="6A9751E0" w14:textId="59541706">
      <w:pPr>
        <w:pStyle w:val="cvgsua"/>
        <w:spacing w:line="495" w:lineRule="atLeast"/>
        <w:rPr>
          <w:rFonts w:ascii="Arial" w:hAnsi="Arial" w:cs="Arial"/>
          <w:b/>
          <w:sz w:val="40"/>
          <w:szCs w:val="40"/>
          <w:lang w:val="en-US" w:eastAsia="en-US"/>
        </w:rPr>
      </w:pPr>
      <w:r w:rsidRPr="0040403B">
        <w:rPr>
          <w:rFonts w:ascii="Arial" w:hAnsi="Arial" w:cs="Arial"/>
          <w:b/>
          <w:sz w:val="40"/>
          <w:szCs w:val="40"/>
          <w:lang w:val="en-US" w:eastAsia="en-US"/>
        </w:rPr>
        <w:t>What we're looking for from you</w:t>
      </w:r>
    </w:p>
    <w:p w:rsidRPr="00314973" w:rsidR="00314973" w:rsidP="001D4B96" w:rsidRDefault="00314973" w14:paraId="06F51609" w14:textId="77777777">
      <w:pPr>
        <w:spacing w:before="100" w:beforeAutospacing="1" w:after="100" w:afterAutospacing="1" w:line="390" w:lineRule="atLeast"/>
        <w:rPr>
          <w:rFonts w:cs="Arial"/>
          <w:b/>
          <w:sz w:val="32"/>
          <w:szCs w:val="32"/>
          <w:lang w:val="en-US"/>
        </w:rPr>
      </w:pPr>
    </w:p>
    <w:p w:rsidRPr="00314973" w:rsidR="00314973" w:rsidP="233B2E2B" w:rsidRDefault="00314973" w14:paraId="78F0BA07" w14:textId="30E2C6E5">
      <w:pPr>
        <w:spacing w:before="100" w:beforeAutospacing="on" w:after="100" w:afterAutospacing="on" w:line="390" w:lineRule="atLeast"/>
        <w:jc w:val="both"/>
        <w:rPr>
          <w:rFonts w:cs="Arial"/>
          <w:b w:val="1"/>
          <w:bCs w:val="1"/>
          <w:sz w:val="32"/>
          <w:szCs w:val="32"/>
          <w:lang w:val="en-US"/>
        </w:rPr>
      </w:pPr>
      <w:r w:rsidRPr="233B2E2B" w:rsidR="00314973">
        <w:rPr>
          <w:rFonts w:cs="Arial"/>
          <w:b w:val="1"/>
          <w:bCs w:val="1"/>
          <w:sz w:val="32"/>
          <w:szCs w:val="32"/>
          <w:lang w:val="en-US"/>
        </w:rPr>
        <w:t>Essential criteria</w:t>
      </w:r>
    </w:p>
    <w:p w:rsidRPr="00314973" w:rsidR="00314973" w:rsidP="233B2E2B" w:rsidRDefault="00314973" w14:paraId="461D91DC" w14:textId="77777777">
      <w:pPr>
        <w:spacing w:before="100" w:beforeAutospacing="on" w:after="100" w:afterAutospacing="on" w:line="390" w:lineRule="atLeast"/>
        <w:jc w:val="both"/>
        <w:rPr>
          <w:rFonts w:cs="Arial"/>
          <w:color w:val="000000"/>
          <w:sz w:val="32"/>
          <w:szCs w:val="32"/>
          <w:lang w:val="en-US"/>
        </w:rPr>
      </w:pPr>
      <w:r w:rsidRPr="233B2E2B" w:rsidR="00314973">
        <w:rPr>
          <w:rFonts w:cs="Arial"/>
          <w:color w:val="000000" w:themeColor="text1" w:themeTint="FF" w:themeShade="FF"/>
          <w:sz w:val="32"/>
          <w:szCs w:val="32"/>
          <w:lang w:val="en-US"/>
        </w:rPr>
        <w:t xml:space="preserve">Please </w:t>
      </w:r>
      <w:r w:rsidRPr="233B2E2B" w:rsidR="00314973">
        <w:rPr>
          <w:rFonts w:cs="Arial"/>
          <w:color w:val="000000" w:themeColor="text1" w:themeTint="FF" w:themeShade="FF"/>
          <w:sz w:val="32"/>
          <w:szCs w:val="32"/>
          <w:lang w:val="en-US"/>
        </w:rPr>
        <w:t>demonstrate</w:t>
      </w:r>
      <w:r w:rsidRPr="233B2E2B" w:rsidR="00314973">
        <w:rPr>
          <w:rFonts w:cs="Arial"/>
          <w:color w:val="000000" w:themeColor="text1" w:themeTint="FF" w:themeShade="FF"/>
          <w:sz w:val="32"/>
          <w:szCs w:val="32"/>
          <w:lang w:val="en-US"/>
        </w:rPr>
        <w:t xml:space="preserve"> your experience with the essential criteria in your personal statement. We welcome applicants who can </w:t>
      </w:r>
      <w:r w:rsidRPr="233B2E2B" w:rsidR="00314973">
        <w:rPr>
          <w:rFonts w:cs="Arial"/>
          <w:color w:val="000000" w:themeColor="text1" w:themeTint="FF" w:themeShade="FF"/>
          <w:sz w:val="32"/>
          <w:szCs w:val="32"/>
          <w:lang w:val="en-US"/>
        </w:rPr>
        <w:t>demonstrate</w:t>
      </w:r>
      <w:r w:rsidRPr="233B2E2B" w:rsidR="00314973">
        <w:rPr>
          <w:rFonts w:cs="Arial"/>
          <w:color w:val="000000" w:themeColor="text1" w:themeTint="FF" w:themeShade="FF"/>
          <w:sz w:val="32"/>
          <w:szCs w:val="32"/>
          <w:lang w:val="en-US"/>
        </w:rPr>
        <w:t xml:space="preserve"> experience of the following in a wide variety of ways, including with non-traditional work experience </w:t>
      </w:r>
    </w:p>
    <w:p w:rsidR="233B2E2B" w:rsidP="233B2E2B" w:rsidRDefault="233B2E2B" w14:paraId="71D2BB16" w14:textId="140B84BC">
      <w:pPr>
        <w:spacing w:beforeAutospacing="on" w:afterAutospacing="on" w:line="390" w:lineRule="atLeast"/>
        <w:jc w:val="both"/>
        <w:rPr>
          <w:rFonts w:cs="Arial"/>
          <w:color w:val="000000" w:themeColor="text1" w:themeTint="FF" w:themeShade="FF"/>
          <w:sz w:val="32"/>
          <w:szCs w:val="32"/>
          <w:lang w:val="en-US"/>
        </w:rPr>
      </w:pPr>
    </w:p>
    <w:p w:rsidR="08EB7C53" w:rsidP="233B2E2B" w:rsidRDefault="08EB7C53" w14:paraId="1EC9E3F3" w14:textId="0475D8BD">
      <w:pPr>
        <w:pStyle w:val="ListParagraph"/>
        <w:numPr>
          <w:ilvl w:val="0"/>
          <w:numId w:val="54"/>
        </w:numPr>
        <w:spacing w:before="0" w:beforeAutospacing="off" w:after="0" w:afterAutospacing="off"/>
        <w:jc w:val="both"/>
        <w:rPr>
          <w:rFonts w:cs="Arial"/>
          <w:noProof w:val="0"/>
          <w:color w:val="000000" w:themeColor="text1" w:themeTint="FF" w:themeShade="FF"/>
          <w:sz w:val="32"/>
          <w:szCs w:val="32"/>
          <w:lang w:val="en-US"/>
        </w:rPr>
      </w:pPr>
      <w:r w:rsidRPr="233B2E2B" w:rsidR="08EB7C53">
        <w:rPr>
          <w:rFonts w:ascii="Arial" w:hAnsi="Arial" w:eastAsia="Times New Roman" w:cs="Arial"/>
          <w:noProof w:val="0"/>
          <w:color w:val="000000" w:themeColor="text1" w:themeTint="FF" w:themeShade="FF"/>
          <w:sz w:val="32"/>
          <w:szCs w:val="32"/>
          <w:lang w:val="en-US" w:eastAsia="en-US" w:bidi="ar-SA"/>
        </w:rPr>
        <w:t xml:space="preserve">Demonstrated experience of managing a public building and/or event management </w:t>
      </w:r>
    </w:p>
    <w:p w:rsidR="08EB7C53" w:rsidP="233B2E2B" w:rsidRDefault="08EB7C53" w14:paraId="5C7DEA08" w14:textId="50C81D45">
      <w:pPr>
        <w:pStyle w:val="ListParagraph"/>
        <w:numPr>
          <w:ilvl w:val="0"/>
          <w:numId w:val="54"/>
        </w:numPr>
        <w:spacing w:before="0" w:beforeAutospacing="off" w:after="0" w:afterAutospacing="off"/>
        <w:jc w:val="both"/>
        <w:rPr>
          <w:rFonts w:cs="Arial"/>
          <w:noProof w:val="0"/>
          <w:color w:val="000000" w:themeColor="text1" w:themeTint="FF" w:themeShade="FF"/>
          <w:sz w:val="32"/>
          <w:szCs w:val="32"/>
          <w:lang w:val="en-US"/>
        </w:rPr>
      </w:pPr>
      <w:r w:rsidRPr="233B2E2B" w:rsidR="08EB7C53">
        <w:rPr>
          <w:rFonts w:ascii="Arial" w:hAnsi="Arial" w:eastAsia="Times New Roman" w:cs="Arial"/>
          <w:noProof w:val="0"/>
          <w:color w:val="000000" w:themeColor="text1" w:themeTint="FF" w:themeShade="FF"/>
          <w:sz w:val="32"/>
          <w:szCs w:val="32"/>
          <w:lang w:val="en-US" w:eastAsia="en-US" w:bidi="ar-SA"/>
        </w:rPr>
        <w:t xml:space="preserve">Understanding the facilities of running a building open to the public </w:t>
      </w:r>
    </w:p>
    <w:p w:rsidR="08EB7C53" w:rsidP="233B2E2B" w:rsidRDefault="08EB7C53" w14:paraId="3D93E7E7" w14:textId="2480C996">
      <w:pPr>
        <w:pStyle w:val="ListParagraph"/>
        <w:numPr>
          <w:ilvl w:val="0"/>
          <w:numId w:val="54"/>
        </w:numPr>
        <w:spacing w:before="0" w:beforeAutospacing="off" w:after="0" w:afterAutospacing="off"/>
        <w:jc w:val="both"/>
        <w:rPr>
          <w:rFonts w:cs="Arial"/>
          <w:noProof w:val="0"/>
          <w:color w:val="000000" w:themeColor="text1" w:themeTint="FF" w:themeShade="FF"/>
          <w:sz w:val="32"/>
          <w:szCs w:val="32"/>
          <w:lang w:val="en-US"/>
        </w:rPr>
      </w:pPr>
      <w:r w:rsidRPr="233B2E2B" w:rsidR="08EB7C53">
        <w:rPr>
          <w:rFonts w:ascii="Arial" w:hAnsi="Arial" w:eastAsia="Times New Roman" w:cs="Arial"/>
          <w:noProof w:val="0"/>
          <w:color w:val="000000" w:themeColor="text1" w:themeTint="FF" w:themeShade="FF"/>
          <w:sz w:val="32"/>
          <w:szCs w:val="32"/>
          <w:lang w:val="en-US" w:eastAsia="en-US" w:bidi="ar-SA"/>
        </w:rPr>
        <w:t xml:space="preserve">Excellent customer care skills and to communicate efficiently and handle sensitive situations </w:t>
      </w:r>
    </w:p>
    <w:p w:rsidR="08EB7C53" w:rsidP="233B2E2B" w:rsidRDefault="08EB7C53" w14:paraId="36AB9C32" w14:textId="4B8A7AE2">
      <w:pPr>
        <w:pStyle w:val="ListParagraph"/>
        <w:numPr>
          <w:ilvl w:val="0"/>
          <w:numId w:val="54"/>
        </w:numPr>
        <w:spacing w:before="0" w:beforeAutospacing="off" w:after="0" w:afterAutospacing="off"/>
        <w:jc w:val="both"/>
        <w:rPr>
          <w:rFonts w:cs="Arial"/>
          <w:noProof w:val="0"/>
          <w:color w:val="000000" w:themeColor="text1" w:themeTint="FF" w:themeShade="FF"/>
          <w:sz w:val="32"/>
          <w:szCs w:val="32"/>
          <w:lang w:val="en-US"/>
        </w:rPr>
      </w:pPr>
      <w:r w:rsidRPr="233B2E2B" w:rsidR="08EB7C53">
        <w:rPr>
          <w:rFonts w:ascii="Arial" w:hAnsi="Arial" w:eastAsia="Times New Roman" w:cs="Arial"/>
          <w:noProof w:val="0"/>
          <w:color w:val="000000" w:themeColor="text1" w:themeTint="FF" w:themeShade="FF"/>
          <w:sz w:val="32"/>
          <w:szCs w:val="32"/>
          <w:lang w:val="en-US" w:eastAsia="en-US" w:bidi="ar-SA"/>
        </w:rPr>
        <w:t xml:space="preserve">Proven staff supervision skills </w:t>
      </w:r>
    </w:p>
    <w:p w:rsidR="08EB7C53" w:rsidP="233B2E2B" w:rsidRDefault="08EB7C53" w14:paraId="170EA499" w14:textId="60B2A06B">
      <w:pPr>
        <w:pStyle w:val="ListParagraph"/>
        <w:numPr>
          <w:ilvl w:val="0"/>
          <w:numId w:val="54"/>
        </w:numPr>
        <w:spacing w:before="0" w:beforeAutospacing="off" w:after="0" w:afterAutospacing="off"/>
        <w:jc w:val="both"/>
        <w:rPr>
          <w:rFonts w:cs="Arial"/>
          <w:noProof w:val="0"/>
          <w:color w:val="000000" w:themeColor="text1" w:themeTint="FF" w:themeShade="FF"/>
          <w:sz w:val="32"/>
          <w:szCs w:val="32"/>
          <w:lang w:val="en-US"/>
        </w:rPr>
      </w:pPr>
      <w:r w:rsidRPr="233B2E2B" w:rsidR="08EB7C53">
        <w:rPr>
          <w:rFonts w:ascii="Arial" w:hAnsi="Arial" w:eastAsia="Times New Roman" w:cs="Arial"/>
          <w:noProof w:val="0"/>
          <w:color w:val="000000" w:themeColor="text1" w:themeTint="FF" w:themeShade="FF"/>
          <w:sz w:val="32"/>
          <w:szCs w:val="32"/>
          <w:lang w:val="en-US" w:eastAsia="en-US" w:bidi="ar-SA"/>
        </w:rPr>
        <w:t>Experience of financial transactions and cash handling</w:t>
      </w:r>
    </w:p>
    <w:p w:rsidR="08EB7C53" w:rsidP="233B2E2B" w:rsidRDefault="08EB7C53" w14:paraId="22B2AA3E" w14:textId="5DD5B02B">
      <w:pPr>
        <w:pStyle w:val="ListParagraph"/>
        <w:numPr>
          <w:ilvl w:val="0"/>
          <w:numId w:val="54"/>
        </w:numPr>
        <w:spacing w:before="0" w:beforeAutospacing="off" w:after="0" w:afterAutospacing="off"/>
        <w:jc w:val="both"/>
        <w:rPr>
          <w:rFonts w:cs="Arial"/>
          <w:noProof w:val="0"/>
          <w:color w:val="000000" w:themeColor="text1" w:themeTint="FF" w:themeShade="FF"/>
          <w:sz w:val="32"/>
          <w:szCs w:val="32"/>
          <w:lang w:val="en-US"/>
        </w:rPr>
      </w:pPr>
      <w:r w:rsidRPr="233B2E2B" w:rsidR="08EB7C53">
        <w:rPr>
          <w:rFonts w:ascii="Arial" w:hAnsi="Arial" w:eastAsia="Times New Roman" w:cs="Arial"/>
          <w:noProof w:val="0"/>
          <w:color w:val="000000" w:themeColor="text1" w:themeTint="FF" w:themeShade="FF"/>
          <w:sz w:val="32"/>
          <w:szCs w:val="32"/>
          <w:lang w:val="en-US" w:eastAsia="en-US" w:bidi="ar-SA"/>
        </w:rPr>
        <w:t xml:space="preserve">Excellent knowledge and understanding of Health and Safety and security </w:t>
      </w:r>
    </w:p>
    <w:p w:rsidR="08EB7C53" w:rsidP="233B2E2B" w:rsidRDefault="08EB7C53" w14:paraId="670BE96C" w14:textId="51FDACDC">
      <w:pPr>
        <w:pStyle w:val="ListParagraph"/>
        <w:numPr>
          <w:ilvl w:val="0"/>
          <w:numId w:val="54"/>
        </w:numPr>
        <w:spacing w:before="0" w:beforeAutospacing="off" w:after="0" w:afterAutospacing="off"/>
        <w:jc w:val="both"/>
        <w:rPr>
          <w:rFonts w:cs="Arial"/>
          <w:noProof w:val="0"/>
          <w:color w:val="000000" w:themeColor="text1" w:themeTint="FF" w:themeShade="FF"/>
          <w:sz w:val="32"/>
          <w:szCs w:val="32"/>
          <w:lang w:val="en-US"/>
        </w:rPr>
      </w:pPr>
      <w:r w:rsidRPr="233B2E2B" w:rsidR="08EB7C53">
        <w:rPr>
          <w:rFonts w:ascii="Arial" w:hAnsi="Arial" w:eastAsia="Times New Roman" w:cs="Arial"/>
          <w:noProof w:val="0"/>
          <w:color w:val="000000" w:themeColor="text1" w:themeTint="FF" w:themeShade="FF"/>
          <w:sz w:val="32"/>
          <w:szCs w:val="32"/>
          <w:lang w:val="en-US" w:eastAsia="en-US" w:bidi="ar-SA"/>
        </w:rPr>
        <w:t xml:space="preserve">Ability to lead and manage a team and work within a team environment </w:t>
      </w:r>
    </w:p>
    <w:p w:rsidR="08EB7C53" w:rsidP="233B2E2B" w:rsidRDefault="08EB7C53" w14:paraId="48372F03" w14:textId="4F1E6F81">
      <w:pPr>
        <w:pStyle w:val="ListParagraph"/>
        <w:numPr>
          <w:ilvl w:val="0"/>
          <w:numId w:val="54"/>
        </w:numPr>
        <w:spacing w:before="0" w:beforeAutospacing="off" w:after="0" w:afterAutospacing="off"/>
        <w:jc w:val="both"/>
        <w:rPr>
          <w:rFonts w:cs="Arial"/>
          <w:noProof w:val="0"/>
          <w:color w:val="000000" w:themeColor="text1" w:themeTint="FF" w:themeShade="FF"/>
          <w:sz w:val="32"/>
          <w:szCs w:val="32"/>
          <w:lang w:val="en-US"/>
        </w:rPr>
      </w:pPr>
      <w:r w:rsidRPr="233B2E2B" w:rsidR="08EB7C53">
        <w:rPr>
          <w:rFonts w:ascii="Arial" w:hAnsi="Arial" w:eastAsia="Times New Roman" w:cs="Arial"/>
          <w:noProof w:val="0"/>
          <w:color w:val="000000" w:themeColor="text1" w:themeTint="FF" w:themeShade="FF"/>
          <w:sz w:val="32"/>
          <w:szCs w:val="32"/>
          <w:lang w:val="en-US" w:eastAsia="en-US" w:bidi="ar-SA"/>
        </w:rPr>
        <w:t>Flexible and adaptable, with an ability to be proactive and take the initiative</w:t>
      </w:r>
    </w:p>
    <w:p w:rsidR="08EB7C53" w:rsidP="233B2E2B" w:rsidRDefault="08EB7C53" w14:paraId="23199B5D" w14:textId="5C863095">
      <w:pPr>
        <w:pStyle w:val="ListParagraph"/>
        <w:numPr>
          <w:ilvl w:val="0"/>
          <w:numId w:val="54"/>
        </w:numPr>
        <w:suppressLineNumbers w:val="0"/>
        <w:bidi w:val="0"/>
        <w:spacing w:before="0" w:beforeAutospacing="off" w:after="0" w:afterAutospacing="off" w:line="259" w:lineRule="auto"/>
        <w:ind w:left="720" w:right="0" w:hanging="360"/>
        <w:jc w:val="both"/>
        <w:rPr>
          <w:rFonts w:ascii="Arial" w:hAnsi="Arial" w:eastAsia="Times New Roman" w:cs="Arial"/>
          <w:noProof w:val="0"/>
          <w:color w:val="000000" w:themeColor="text1" w:themeTint="FF" w:themeShade="FF"/>
          <w:sz w:val="32"/>
          <w:szCs w:val="32"/>
          <w:lang w:val="en-US" w:eastAsia="en-US" w:bidi="ar-SA"/>
        </w:rPr>
      </w:pPr>
      <w:r w:rsidRPr="233B2E2B" w:rsidR="08EB7C53">
        <w:rPr>
          <w:rFonts w:ascii="Arial" w:hAnsi="Arial" w:eastAsia="Times New Roman" w:cs="Arial"/>
          <w:noProof w:val="0"/>
          <w:color w:val="000000" w:themeColor="text1" w:themeTint="FF" w:themeShade="FF"/>
          <w:sz w:val="32"/>
          <w:szCs w:val="32"/>
          <w:lang w:val="en-US" w:eastAsia="en-US" w:bidi="ar-SA"/>
        </w:rPr>
        <w:t>Excellent IT skills</w:t>
      </w:r>
    </w:p>
    <w:p w:rsidR="08EB7C53" w:rsidP="233B2E2B" w:rsidRDefault="08EB7C53" w14:paraId="32858235" w14:textId="579A0D78">
      <w:pPr>
        <w:pStyle w:val="ListParagraph"/>
        <w:numPr>
          <w:ilvl w:val="0"/>
          <w:numId w:val="54"/>
        </w:numPr>
        <w:suppressLineNumbers w:val="0"/>
        <w:bidi w:val="0"/>
        <w:spacing w:before="0" w:beforeAutospacing="off" w:after="0" w:afterAutospacing="off" w:line="259" w:lineRule="auto"/>
        <w:ind w:left="720" w:right="0" w:hanging="360"/>
        <w:jc w:val="both"/>
        <w:rPr>
          <w:rFonts w:ascii="Arial" w:hAnsi="Arial" w:eastAsia="Times New Roman" w:cs="Arial"/>
          <w:noProof w:val="0"/>
          <w:color w:val="000000" w:themeColor="text1" w:themeTint="FF" w:themeShade="FF"/>
          <w:sz w:val="32"/>
          <w:szCs w:val="32"/>
          <w:lang w:val="en-US" w:eastAsia="en-US" w:bidi="ar-SA"/>
        </w:rPr>
      </w:pPr>
      <w:r w:rsidRPr="233B2E2B" w:rsidR="08EB7C53">
        <w:rPr>
          <w:rFonts w:ascii="Arial" w:hAnsi="Arial" w:eastAsia="Times New Roman" w:cs="Arial"/>
          <w:noProof w:val="0"/>
          <w:color w:val="000000" w:themeColor="text1" w:themeTint="FF" w:themeShade="FF"/>
          <w:sz w:val="32"/>
          <w:szCs w:val="32"/>
          <w:lang w:val="en-US" w:eastAsia="en-US" w:bidi="ar-SA"/>
        </w:rPr>
        <w:t xml:space="preserve">Ability to keep calm under pressure and to </w:t>
      </w:r>
      <w:r w:rsidRPr="233B2E2B" w:rsidR="08EB7C53">
        <w:rPr>
          <w:rFonts w:ascii="Arial" w:hAnsi="Arial" w:eastAsia="Times New Roman" w:cs="Arial"/>
          <w:noProof w:val="0"/>
          <w:color w:val="000000" w:themeColor="text1" w:themeTint="FF" w:themeShade="FF"/>
          <w:sz w:val="32"/>
          <w:szCs w:val="32"/>
          <w:lang w:val="en-US" w:eastAsia="en-US" w:bidi="ar-SA"/>
        </w:rPr>
        <w:t>prioritise</w:t>
      </w:r>
      <w:r w:rsidRPr="233B2E2B" w:rsidR="08EB7C53">
        <w:rPr>
          <w:rFonts w:ascii="Arial" w:hAnsi="Arial" w:eastAsia="Times New Roman" w:cs="Arial"/>
          <w:noProof w:val="0"/>
          <w:color w:val="000000" w:themeColor="text1" w:themeTint="FF" w:themeShade="FF"/>
          <w:sz w:val="32"/>
          <w:szCs w:val="32"/>
          <w:lang w:val="en-US" w:eastAsia="en-US" w:bidi="ar-SA"/>
        </w:rPr>
        <w:t xml:space="preserve"> work </w:t>
      </w:r>
    </w:p>
    <w:p w:rsidR="08EB7C53" w:rsidP="233B2E2B" w:rsidRDefault="08EB7C53" w14:paraId="11CC09D9" w14:textId="7DB90E95">
      <w:pPr>
        <w:pStyle w:val="ListParagraph"/>
        <w:numPr>
          <w:ilvl w:val="0"/>
          <w:numId w:val="54"/>
        </w:numPr>
        <w:suppressLineNumbers w:val="0"/>
        <w:bidi w:val="0"/>
        <w:spacing w:before="0" w:beforeAutospacing="off" w:after="0" w:afterAutospacing="off" w:line="259" w:lineRule="auto"/>
        <w:ind w:left="720" w:right="0" w:hanging="360"/>
        <w:jc w:val="both"/>
        <w:rPr>
          <w:rFonts w:ascii="Arial" w:hAnsi="Arial" w:eastAsia="Times New Roman" w:cs="Arial"/>
          <w:noProof w:val="0"/>
          <w:color w:val="000000" w:themeColor="text1" w:themeTint="FF" w:themeShade="FF"/>
          <w:sz w:val="32"/>
          <w:szCs w:val="32"/>
          <w:lang w:val="en-US" w:eastAsia="en-US" w:bidi="ar-SA"/>
        </w:rPr>
      </w:pPr>
      <w:r w:rsidRPr="233B2E2B" w:rsidR="08EB7C53">
        <w:rPr>
          <w:rFonts w:ascii="Arial" w:hAnsi="Arial" w:eastAsia="Times New Roman" w:cs="Arial"/>
          <w:noProof w:val="0"/>
          <w:color w:val="000000" w:themeColor="text1" w:themeTint="FF" w:themeShade="FF"/>
          <w:sz w:val="32"/>
          <w:szCs w:val="32"/>
          <w:lang w:val="en-US" w:eastAsia="en-US" w:bidi="ar-SA"/>
        </w:rPr>
        <w:t xml:space="preserve">Willingness to work flexible shift patterns including early mornings, late nights and weekends </w:t>
      </w:r>
    </w:p>
    <w:p w:rsidR="08EB7C53" w:rsidP="233B2E2B" w:rsidRDefault="08EB7C53" w14:paraId="63D876F4" w14:textId="4699A979">
      <w:pPr>
        <w:pStyle w:val="ListParagraph"/>
        <w:numPr>
          <w:ilvl w:val="0"/>
          <w:numId w:val="54"/>
        </w:numPr>
        <w:suppressLineNumbers w:val="0"/>
        <w:bidi w:val="0"/>
        <w:spacing w:before="0" w:beforeAutospacing="off" w:after="0" w:afterAutospacing="off" w:line="259" w:lineRule="auto"/>
        <w:ind w:left="720" w:right="0" w:hanging="360"/>
        <w:jc w:val="both"/>
        <w:rPr>
          <w:rFonts w:ascii="Arial" w:hAnsi="Arial" w:eastAsia="Times New Roman" w:cs="Arial"/>
          <w:noProof w:val="0"/>
          <w:color w:val="000000" w:themeColor="text1" w:themeTint="FF" w:themeShade="FF"/>
          <w:sz w:val="32"/>
          <w:szCs w:val="32"/>
          <w:lang w:val="en-US" w:eastAsia="en-US" w:bidi="ar-SA"/>
        </w:rPr>
      </w:pPr>
      <w:r w:rsidRPr="233B2E2B" w:rsidR="08EB7C53">
        <w:rPr>
          <w:rFonts w:ascii="Arial" w:hAnsi="Arial" w:eastAsia="Times New Roman" w:cs="Arial"/>
          <w:noProof w:val="0"/>
          <w:color w:val="000000" w:themeColor="text1" w:themeTint="FF" w:themeShade="FF"/>
          <w:sz w:val="32"/>
          <w:szCs w:val="32"/>
          <w:lang w:val="en-US" w:eastAsia="en-US" w:bidi="ar-SA"/>
        </w:rPr>
        <w:t xml:space="preserve">A knowledge of and commitment to the principles of Equality and Diversity </w:t>
      </w:r>
    </w:p>
    <w:p w:rsidR="08EB7C53" w:rsidP="233B2E2B" w:rsidRDefault="08EB7C53" w14:paraId="47A131B4" w14:textId="4B750EF8">
      <w:pPr>
        <w:pStyle w:val="ListParagraph"/>
        <w:numPr>
          <w:ilvl w:val="0"/>
          <w:numId w:val="54"/>
        </w:numPr>
        <w:suppressLineNumbers w:val="0"/>
        <w:bidi w:val="0"/>
        <w:spacing w:before="0" w:beforeAutospacing="off" w:after="0" w:afterAutospacing="off" w:line="259" w:lineRule="auto"/>
        <w:ind w:left="720" w:right="0" w:hanging="360"/>
        <w:jc w:val="both"/>
        <w:rPr>
          <w:rFonts w:ascii="Arial" w:hAnsi="Arial" w:eastAsia="Times New Roman" w:cs="Arial"/>
          <w:noProof w:val="0"/>
          <w:color w:val="000000" w:themeColor="text1" w:themeTint="FF" w:themeShade="FF"/>
          <w:sz w:val="32"/>
          <w:szCs w:val="32"/>
          <w:lang w:val="en-US" w:eastAsia="en-US" w:bidi="ar-SA"/>
        </w:rPr>
      </w:pPr>
      <w:r w:rsidRPr="233B2E2B" w:rsidR="08EB7C53">
        <w:rPr>
          <w:rFonts w:ascii="Arial" w:hAnsi="Arial" w:eastAsia="Times New Roman" w:cs="Arial"/>
          <w:noProof w:val="0"/>
          <w:color w:val="000000" w:themeColor="text1" w:themeTint="FF" w:themeShade="FF"/>
          <w:sz w:val="32"/>
          <w:szCs w:val="32"/>
          <w:lang w:val="en-US" w:eastAsia="en-US" w:bidi="ar-SA"/>
        </w:rPr>
        <w:t xml:space="preserve">Interest and enthusiasm in the arts and community work </w:t>
      </w:r>
    </w:p>
    <w:p w:rsidR="08EB7C53" w:rsidP="233B2E2B" w:rsidRDefault="08EB7C53" w14:paraId="76E28B18" w14:textId="03BE985F">
      <w:pPr>
        <w:pStyle w:val="ListParagraph"/>
        <w:numPr>
          <w:ilvl w:val="0"/>
          <w:numId w:val="54"/>
        </w:numPr>
        <w:suppressLineNumbers w:val="0"/>
        <w:bidi w:val="0"/>
        <w:spacing w:before="0" w:beforeAutospacing="off" w:after="0" w:afterAutospacing="off" w:line="259" w:lineRule="auto"/>
        <w:ind w:left="720" w:right="0" w:hanging="360"/>
        <w:jc w:val="both"/>
        <w:rPr>
          <w:rFonts w:ascii="Arial" w:hAnsi="Arial" w:eastAsia="Times New Roman" w:cs="Arial"/>
          <w:noProof w:val="0"/>
          <w:color w:val="000000" w:themeColor="text1" w:themeTint="FF" w:themeShade="FF"/>
          <w:sz w:val="32"/>
          <w:szCs w:val="32"/>
          <w:lang w:val="en-US" w:eastAsia="en-US" w:bidi="ar-SA"/>
        </w:rPr>
      </w:pPr>
      <w:r w:rsidRPr="233B2E2B" w:rsidR="08EB7C53">
        <w:rPr>
          <w:rFonts w:ascii="Arial" w:hAnsi="Arial" w:eastAsia="Times New Roman" w:cs="Arial"/>
          <w:noProof w:val="0"/>
          <w:color w:val="000000" w:themeColor="text1" w:themeTint="FF" w:themeShade="FF"/>
          <w:sz w:val="32"/>
          <w:szCs w:val="32"/>
          <w:lang w:val="en-US" w:eastAsia="en-US" w:bidi="ar-SA"/>
        </w:rPr>
        <w:t>More than anything we want a person with a proactive approach and a willingness to learn</w:t>
      </w:r>
    </w:p>
    <w:p w:rsidR="233B2E2B" w:rsidP="233B2E2B" w:rsidRDefault="233B2E2B" w14:paraId="485B28BB" w14:textId="0EBB990B">
      <w:pPr>
        <w:pStyle w:val="ListParagraph"/>
        <w:suppressLineNumbers w:val="0"/>
        <w:bidi w:val="0"/>
        <w:spacing w:before="0" w:beforeAutospacing="off" w:after="0" w:afterAutospacing="off" w:line="259" w:lineRule="auto"/>
        <w:ind w:left="720" w:right="0" w:hanging="360"/>
        <w:jc w:val="both"/>
        <w:rPr>
          <w:rFonts w:ascii="Arial" w:hAnsi="Arial" w:eastAsia="Times New Roman" w:cs="Arial"/>
          <w:noProof w:val="0"/>
          <w:color w:val="000000" w:themeColor="text1" w:themeTint="FF" w:themeShade="FF"/>
          <w:sz w:val="32"/>
          <w:szCs w:val="32"/>
          <w:lang w:val="en-US" w:eastAsia="en-US" w:bidi="ar-SA"/>
        </w:rPr>
      </w:pPr>
    </w:p>
    <w:p w:rsidR="233B2E2B" w:rsidP="233B2E2B" w:rsidRDefault="233B2E2B" w14:paraId="324CCE6D" w14:textId="2D763D1C">
      <w:pPr>
        <w:pStyle w:val="ListParagraph"/>
        <w:suppressLineNumbers w:val="0"/>
        <w:bidi w:val="0"/>
        <w:spacing w:before="0" w:beforeAutospacing="off" w:after="0" w:afterAutospacing="off" w:line="259" w:lineRule="auto"/>
        <w:ind w:left="720" w:right="0"/>
        <w:jc w:val="left"/>
        <w:rPr>
          <w:rFonts w:ascii="Arial" w:hAnsi="Arial" w:eastAsia="Times New Roman" w:cs="Arial"/>
          <w:color w:val="000000" w:themeColor="text1" w:themeTint="FF" w:themeShade="FF"/>
          <w:sz w:val="32"/>
          <w:szCs w:val="32"/>
          <w:lang w:val="en-US" w:eastAsia="en-US" w:bidi="ar-SA"/>
        </w:rPr>
      </w:pPr>
    </w:p>
    <w:p w:rsidR="08EB7C53" w:rsidP="233B2E2B" w:rsidRDefault="08EB7C53" w14:paraId="49B00DA7" w14:textId="33E54744">
      <w:pPr>
        <w:pStyle w:val="Normal"/>
        <w:spacing w:beforeAutospacing="on" w:afterAutospacing="on"/>
        <w:ind w:left="0"/>
        <w:jc w:val="both"/>
        <w:rPr>
          <w:rFonts w:ascii="Arial" w:hAnsi="Arial" w:eastAsia="Times New Roman" w:cs="Arial"/>
          <w:b w:val="1"/>
          <w:bCs w:val="1"/>
          <w:noProof w:val="0"/>
          <w:color w:val="000000" w:themeColor="text1" w:themeTint="FF" w:themeShade="FF"/>
          <w:sz w:val="32"/>
          <w:szCs w:val="32"/>
          <w:lang w:val="en-US" w:eastAsia="en-US" w:bidi="ar-SA"/>
        </w:rPr>
      </w:pPr>
      <w:r w:rsidRPr="233B2E2B" w:rsidR="08EB7C53">
        <w:rPr>
          <w:rFonts w:ascii="Arial" w:hAnsi="Arial" w:eastAsia="Times New Roman" w:cs="Arial"/>
          <w:b w:val="1"/>
          <w:bCs w:val="1"/>
          <w:noProof w:val="0"/>
          <w:color w:val="000000" w:themeColor="text1" w:themeTint="FF" w:themeShade="FF"/>
          <w:sz w:val="32"/>
          <w:szCs w:val="32"/>
          <w:lang w:val="en-US" w:eastAsia="en-US" w:bidi="ar-SA"/>
        </w:rPr>
        <w:t>Desirable</w:t>
      </w:r>
    </w:p>
    <w:p w:rsidR="08EB7C53" w:rsidP="233B2E2B" w:rsidRDefault="08EB7C53" w14:paraId="00F88557" w14:textId="240E19D9">
      <w:pPr>
        <w:pStyle w:val="ListParagraph"/>
        <w:numPr>
          <w:ilvl w:val="0"/>
          <w:numId w:val="51"/>
        </w:numPr>
        <w:spacing w:before="0" w:beforeAutospacing="off" w:after="0" w:afterAutospacing="off"/>
        <w:jc w:val="both"/>
        <w:rPr>
          <w:rFonts w:ascii="Arial" w:hAnsi="Arial" w:eastAsia="Times New Roman" w:cs="Arial"/>
          <w:noProof w:val="0"/>
          <w:color w:val="000000" w:themeColor="text1" w:themeTint="FF" w:themeShade="FF"/>
          <w:sz w:val="32"/>
          <w:szCs w:val="32"/>
          <w:lang w:val="en-US" w:eastAsia="en-US" w:bidi="ar-SA"/>
        </w:rPr>
      </w:pPr>
      <w:r w:rsidRPr="233B2E2B" w:rsidR="08EB7C53">
        <w:rPr>
          <w:rFonts w:ascii="Arial" w:hAnsi="Arial" w:eastAsia="Times New Roman" w:cs="Arial"/>
          <w:noProof w:val="0"/>
          <w:color w:val="000000" w:themeColor="text1" w:themeTint="FF" w:themeShade="FF"/>
          <w:sz w:val="32"/>
          <w:szCs w:val="32"/>
          <w:lang w:val="en-US" w:eastAsia="en-US" w:bidi="ar-SA"/>
        </w:rPr>
        <w:t>An understanding of working within a Council setting</w:t>
      </w:r>
    </w:p>
    <w:p w:rsidR="08EB7C53" w:rsidP="233B2E2B" w:rsidRDefault="08EB7C53" w14:paraId="12AC3215" w14:textId="36C53612">
      <w:pPr>
        <w:pStyle w:val="ListParagraph"/>
        <w:numPr>
          <w:ilvl w:val="0"/>
          <w:numId w:val="51"/>
        </w:numPr>
        <w:spacing w:before="0" w:beforeAutospacing="off" w:after="0" w:afterAutospacing="off"/>
        <w:jc w:val="both"/>
        <w:rPr>
          <w:rFonts w:ascii="Arial" w:hAnsi="Arial" w:eastAsia="Times New Roman" w:cs="Arial"/>
          <w:noProof w:val="0"/>
          <w:color w:val="000000" w:themeColor="text1" w:themeTint="FF" w:themeShade="FF"/>
          <w:sz w:val="32"/>
          <w:szCs w:val="32"/>
          <w:lang w:val="en-US" w:eastAsia="en-US" w:bidi="ar-SA"/>
        </w:rPr>
      </w:pPr>
      <w:r w:rsidRPr="233B2E2B" w:rsidR="08EB7C53">
        <w:rPr>
          <w:rFonts w:ascii="Arial" w:hAnsi="Arial" w:eastAsia="Times New Roman" w:cs="Arial"/>
          <w:noProof w:val="0"/>
          <w:color w:val="000000" w:themeColor="text1" w:themeTint="FF" w:themeShade="FF"/>
          <w:sz w:val="32"/>
          <w:szCs w:val="32"/>
          <w:lang w:val="en-US" w:eastAsia="en-US" w:bidi="ar-SA"/>
        </w:rPr>
        <w:t xml:space="preserve">Experience in a box office and booking systems (such as Spektrix / </w:t>
      </w:r>
      <w:r w:rsidRPr="233B2E2B" w:rsidR="08EB7C53">
        <w:rPr>
          <w:rFonts w:ascii="Arial" w:hAnsi="Arial" w:eastAsia="Times New Roman" w:cs="Arial"/>
          <w:noProof w:val="0"/>
          <w:color w:val="000000" w:themeColor="text1" w:themeTint="FF" w:themeShade="FF"/>
          <w:sz w:val="32"/>
          <w:szCs w:val="32"/>
          <w:lang w:val="en-US" w:eastAsia="en-US" w:bidi="ar-SA"/>
        </w:rPr>
        <w:t>Artifax</w:t>
      </w:r>
      <w:r w:rsidRPr="233B2E2B" w:rsidR="08EB7C53">
        <w:rPr>
          <w:rFonts w:ascii="Arial" w:hAnsi="Arial" w:eastAsia="Times New Roman" w:cs="Arial"/>
          <w:noProof w:val="0"/>
          <w:color w:val="000000" w:themeColor="text1" w:themeTint="FF" w:themeShade="FF"/>
          <w:sz w:val="32"/>
          <w:szCs w:val="32"/>
          <w:lang w:val="en-US" w:eastAsia="en-US" w:bidi="ar-SA"/>
        </w:rPr>
        <w:t xml:space="preserve">) </w:t>
      </w:r>
    </w:p>
    <w:p w:rsidR="08EB7C53" w:rsidP="233B2E2B" w:rsidRDefault="08EB7C53" w14:paraId="15E33033" w14:textId="17D7A016">
      <w:pPr>
        <w:pStyle w:val="ListParagraph"/>
        <w:numPr>
          <w:ilvl w:val="0"/>
          <w:numId w:val="51"/>
        </w:numPr>
        <w:spacing w:before="0" w:beforeAutospacing="off" w:after="0" w:afterAutospacing="off"/>
        <w:jc w:val="both"/>
        <w:rPr>
          <w:rFonts w:ascii="Arial" w:hAnsi="Arial" w:eastAsia="Times New Roman" w:cs="Arial"/>
          <w:noProof w:val="0"/>
          <w:color w:val="000000" w:themeColor="text1" w:themeTint="FF" w:themeShade="FF"/>
          <w:sz w:val="32"/>
          <w:szCs w:val="32"/>
          <w:lang w:val="en-US" w:eastAsia="en-US" w:bidi="ar-SA"/>
        </w:rPr>
      </w:pPr>
      <w:r w:rsidRPr="233B2E2B" w:rsidR="08EB7C53">
        <w:rPr>
          <w:rFonts w:ascii="Arial" w:hAnsi="Arial" w:eastAsia="Times New Roman" w:cs="Arial"/>
          <w:noProof w:val="0"/>
          <w:color w:val="000000" w:themeColor="text1" w:themeTint="FF" w:themeShade="FF"/>
          <w:sz w:val="32"/>
          <w:szCs w:val="32"/>
          <w:lang w:val="en-US" w:eastAsia="en-US" w:bidi="ar-SA"/>
        </w:rPr>
        <w:t xml:space="preserve">Experience in delivering digital media campaigns </w:t>
      </w:r>
    </w:p>
    <w:p w:rsidR="08EB7C53" w:rsidP="233B2E2B" w:rsidRDefault="08EB7C53" w14:paraId="6B944BF0" w14:textId="453D85CE">
      <w:pPr>
        <w:pStyle w:val="ListParagraph"/>
        <w:numPr>
          <w:ilvl w:val="0"/>
          <w:numId w:val="51"/>
        </w:numPr>
        <w:spacing w:before="0" w:beforeAutospacing="off" w:after="0" w:afterAutospacing="off"/>
        <w:jc w:val="both"/>
        <w:rPr>
          <w:rFonts w:ascii="Arial" w:hAnsi="Arial" w:eastAsia="Times New Roman" w:cs="Arial"/>
          <w:noProof w:val="0"/>
          <w:color w:val="000000" w:themeColor="text1" w:themeTint="FF" w:themeShade="FF"/>
          <w:sz w:val="32"/>
          <w:szCs w:val="32"/>
          <w:lang w:val="en-US" w:eastAsia="en-US" w:bidi="ar-SA"/>
        </w:rPr>
      </w:pPr>
      <w:r w:rsidRPr="233B2E2B" w:rsidR="08EB7C53">
        <w:rPr>
          <w:rFonts w:ascii="Arial" w:hAnsi="Arial" w:eastAsia="Times New Roman" w:cs="Arial"/>
          <w:noProof w:val="0"/>
          <w:color w:val="000000" w:themeColor="text1" w:themeTint="FF" w:themeShade="FF"/>
          <w:sz w:val="32"/>
          <w:szCs w:val="32"/>
          <w:lang w:val="en-US" w:eastAsia="en-US" w:bidi="ar-SA"/>
        </w:rPr>
        <w:t xml:space="preserve">Experience in facilities management systems (such as Core Vision / access control system - PLAN / CCTV) </w:t>
      </w:r>
    </w:p>
    <w:p w:rsidR="08EB7C53" w:rsidP="233B2E2B" w:rsidRDefault="08EB7C53" w14:paraId="33ABF4AA" w14:textId="71B7C437">
      <w:pPr>
        <w:pStyle w:val="ListParagraph"/>
        <w:numPr>
          <w:ilvl w:val="0"/>
          <w:numId w:val="51"/>
        </w:numPr>
        <w:spacing w:before="0" w:beforeAutospacing="off" w:after="0" w:afterAutospacing="off"/>
        <w:jc w:val="both"/>
        <w:rPr>
          <w:rFonts w:ascii="Arial" w:hAnsi="Arial" w:eastAsia="Times New Roman" w:cs="Arial"/>
          <w:noProof w:val="0"/>
          <w:color w:val="000000" w:themeColor="text1" w:themeTint="FF" w:themeShade="FF"/>
          <w:sz w:val="32"/>
          <w:szCs w:val="32"/>
          <w:lang w:val="en-US" w:eastAsia="en-US" w:bidi="ar-SA"/>
        </w:rPr>
      </w:pPr>
      <w:r w:rsidRPr="233B2E2B" w:rsidR="08EB7C53">
        <w:rPr>
          <w:rFonts w:ascii="Arial" w:hAnsi="Arial" w:eastAsia="Times New Roman" w:cs="Arial"/>
          <w:noProof w:val="0"/>
          <w:color w:val="000000" w:themeColor="text1" w:themeTint="FF" w:themeShade="FF"/>
          <w:sz w:val="32"/>
          <w:szCs w:val="32"/>
          <w:lang w:val="en-US" w:eastAsia="en-US" w:bidi="ar-SA"/>
        </w:rPr>
        <w:t xml:space="preserve">Experience in operating audio-visual equipment </w:t>
      </w:r>
    </w:p>
    <w:p w:rsidR="08EB7C53" w:rsidP="233B2E2B" w:rsidRDefault="08EB7C53" w14:paraId="3511DC2E" w14:textId="3CEDDB97">
      <w:pPr>
        <w:pStyle w:val="ListParagraph"/>
        <w:numPr>
          <w:ilvl w:val="0"/>
          <w:numId w:val="51"/>
        </w:numPr>
        <w:spacing w:before="0" w:beforeAutospacing="off" w:after="0" w:afterAutospacing="off"/>
        <w:jc w:val="both"/>
        <w:rPr>
          <w:rFonts w:ascii="Arial" w:hAnsi="Arial" w:eastAsia="Times New Roman" w:cs="Arial"/>
          <w:noProof w:val="0"/>
          <w:color w:val="000000" w:themeColor="text1" w:themeTint="FF" w:themeShade="FF"/>
          <w:sz w:val="32"/>
          <w:szCs w:val="32"/>
          <w:lang w:val="en-US" w:eastAsia="en-US" w:bidi="ar-SA"/>
        </w:rPr>
      </w:pPr>
      <w:r w:rsidRPr="233B2E2B" w:rsidR="08EB7C53">
        <w:rPr>
          <w:rFonts w:ascii="Arial" w:hAnsi="Arial" w:eastAsia="Times New Roman" w:cs="Arial"/>
          <w:noProof w:val="0"/>
          <w:color w:val="000000" w:themeColor="text1" w:themeTint="FF" w:themeShade="FF"/>
          <w:sz w:val="32"/>
          <w:szCs w:val="32"/>
          <w:lang w:val="en-US" w:eastAsia="en-US" w:bidi="ar-SA"/>
        </w:rPr>
        <w:t>Health and Safety and Fire Warden qualification</w:t>
      </w:r>
    </w:p>
    <w:p w:rsidR="08EB7C53" w:rsidP="233B2E2B" w:rsidRDefault="08EB7C53" w14:paraId="2DB7229F" w14:textId="7169F61F">
      <w:pPr>
        <w:pStyle w:val="ListParagraph"/>
        <w:numPr>
          <w:ilvl w:val="0"/>
          <w:numId w:val="51"/>
        </w:numPr>
        <w:spacing w:before="0" w:beforeAutospacing="off" w:after="0" w:afterAutospacing="off"/>
        <w:jc w:val="both"/>
        <w:rPr>
          <w:rFonts w:ascii="Arial" w:hAnsi="Arial" w:eastAsia="Times New Roman" w:cs="Arial"/>
          <w:noProof w:val="0"/>
          <w:color w:val="000000" w:themeColor="text1" w:themeTint="FF" w:themeShade="FF"/>
          <w:sz w:val="32"/>
          <w:szCs w:val="32"/>
          <w:lang w:val="en-US" w:eastAsia="en-US" w:bidi="ar-SA"/>
        </w:rPr>
      </w:pPr>
      <w:r w:rsidRPr="233B2E2B" w:rsidR="08EB7C53">
        <w:rPr>
          <w:rFonts w:ascii="Arial" w:hAnsi="Arial" w:eastAsia="Times New Roman" w:cs="Arial"/>
          <w:noProof w:val="0"/>
          <w:color w:val="000000" w:themeColor="text1" w:themeTint="FF" w:themeShade="FF"/>
          <w:sz w:val="32"/>
          <w:szCs w:val="32"/>
          <w:lang w:val="en-US" w:eastAsia="en-US" w:bidi="ar-SA"/>
        </w:rPr>
        <w:t xml:space="preserve">Knowledge of licensing laws or Personal License Holder </w:t>
      </w:r>
    </w:p>
    <w:p w:rsidR="08EB7C53" w:rsidP="233B2E2B" w:rsidRDefault="08EB7C53" w14:paraId="23B560B3" w14:textId="37DF504B">
      <w:pPr>
        <w:pStyle w:val="ListParagraph"/>
        <w:numPr>
          <w:ilvl w:val="0"/>
          <w:numId w:val="51"/>
        </w:numPr>
        <w:spacing w:before="0" w:beforeAutospacing="off" w:after="0" w:afterAutospacing="off"/>
        <w:jc w:val="both"/>
        <w:rPr>
          <w:rFonts w:ascii="Arial" w:hAnsi="Arial" w:eastAsia="Times New Roman" w:cs="Arial"/>
          <w:noProof w:val="0"/>
          <w:color w:val="000000" w:themeColor="text1" w:themeTint="FF" w:themeShade="FF"/>
          <w:sz w:val="32"/>
          <w:szCs w:val="32"/>
          <w:lang w:val="en-US" w:eastAsia="en-US" w:bidi="ar-SA"/>
        </w:rPr>
      </w:pPr>
      <w:r w:rsidRPr="233B2E2B" w:rsidR="08EB7C53">
        <w:rPr>
          <w:rFonts w:ascii="Arial" w:hAnsi="Arial" w:eastAsia="Times New Roman" w:cs="Arial"/>
          <w:noProof w:val="0"/>
          <w:color w:val="000000" w:themeColor="text1" w:themeTint="FF" w:themeShade="FF"/>
          <w:sz w:val="32"/>
          <w:szCs w:val="32"/>
          <w:lang w:val="en-US" w:eastAsia="en-US" w:bidi="ar-SA"/>
        </w:rPr>
        <w:t xml:space="preserve">First Aid qualification </w:t>
      </w:r>
    </w:p>
    <w:p w:rsidR="08EB7C53" w:rsidP="233B2E2B" w:rsidRDefault="08EB7C53" w14:paraId="236ED96C" w14:textId="006028BE">
      <w:pPr>
        <w:pStyle w:val="ListParagraph"/>
        <w:numPr>
          <w:ilvl w:val="0"/>
          <w:numId w:val="51"/>
        </w:numPr>
        <w:spacing w:before="0" w:beforeAutospacing="off" w:after="0" w:afterAutospacing="off"/>
        <w:jc w:val="both"/>
        <w:rPr>
          <w:rFonts w:ascii="Arial" w:hAnsi="Arial" w:eastAsia="Times New Roman" w:cs="Arial"/>
          <w:noProof w:val="0"/>
          <w:color w:val="000000" w:themeColor="text1" w:themeTint="FF" w:themeShade="FF"/>
          <w:sz w:val="32"/>
          <w:szCs w:val="32"/>
          <w:lang w:val="en-US" w:eastAsia="en-US" w:bidi="ar-SA"/>
        </w:rPr>
      </w:pPr>
      <w:r w:rsidRPr="233B2E2B" w:rsidR="08EB7C53">
        <w:rPr>
          <w:rFonts w:ascii="Arial" w:hAnsi="Arial" w:eastAsia="Times New Roman" w:cs="Arial"/>
          <w:noProof w:val="0"/>
          <w:color w:val="000000" w:themeColor="text1" w:themeTint="FF" w:themeShade="FF"/>
          <w:sz w:val="32"/>
          <w:szCs w:val="32"/>
          <w:lang w:val="en-US" w:eastAsia="en-US" w:bidi="ar-SA"/>
        </w:rPr>
        <w:t xml:space="preserve">SIA Certification </w:t>
      </w:r>
    </w:p>
    <w:p w:rsidR="08EB7C53" w:rsidP="233B2E2B" w:rsidRDefault="08EB7C53" w14:paraId="2B12D73B" w14:textId="09EDCC6D">
      <w:pPr>
        <w:pStyle w:val="ListParagraph"/>
        <w:numPr>
          <w:ilvl w:val="0"/>
          <w:numId w:val="51"/>
        </w:numPr>
        <w:spacing w:before="0" w:beforeAutospacing="off" w:after="0" w:afterAutospacing="off"/>
        <w:jc w:val="both"/>
        <w:rPr>
          <w:rFonts w:ascii="Arial" w:hAnsi="Arial" w:eastAsia="Times New Roman" w:cs="Arial"/>
          <w:noProof w:val="0"/>
          <w:color w:val="000000" w:themeColor="text1" w:themeTint="FF" w:themeShade="FF"/>
          <w:sz w:val="32"/>
          <w:szCs w:val="32"/>
          <w:lang w:val="en-US" w:eastAsia="en-US" w:bidi="ar-SA"/>
        </w:rPr>
      </w:pPr>
      <w:r w:rsidRPr="233B2E2B" w:rsidR="08EB7C53">
        <w:rPr>
          <w:rFonts w:ascii="Arial" w:hAnsi="Arial" w:eastAsia="Times New Roman" w:cs="Arial"/>
          <w:noProof w:val="0"/>
          <w:color w:val="000000" w:themeColor="text1" w:themeTint="FF" w:themeShade="FF"/>
          <w:sz w:val="32"/>
          <w:szCs w:val="32"/>
          <w:lang w:val="en-US" w:eastAsia="en-US" w:bidi="ar-SA"/>
        </w:rPr>
        <w:t>Understanding of Safeguarding principles (children and vulnerable adults)</w:t>
      </w:r>
    </w:p>
    <w:p w:rsidR="233B2E2B" w:rsidP="233B2E2B" w:rsidRDefault="233B2E2B" w14:paraId="5AD4A94E" w14:textId="61622C8E">
      <w:pPr>
        <w:pStyle w:val="ListParagraph"/>
        <w:spacing w:beforeAutospacing="on" w:afterAutospacing="on"/>
        <w:ind w:left="720"/>
        <w:rPr>
          <w:rFonts w:ascii="Arial" w:hAnsi="Arial" w:eastAsia="Times New Roman" w:cs="Arial"/>
          <w:color w:val="000000" w:themeColor="text1" w:themeTint="FF" w:themeShade="FF"/>
          <w:sz w:val="32"/>
          <w:szCs w:val="32"/>
          <w:lang w:val="en-US" w:eastAsia="en-US" w:bidi="ar-SA"/>
        </w:rPr>
      </w:pPr>
    </w:p>
    <w:p w:rsidRPr="0061445A" w:rsidR="0061445A" w:rsidP="233B2E2B" w:rsidRDefault="0061445A" w14:paraId="1A9C386B" w14:textId="77777777">
      <w:pPr>
        <w:pStyle w:val="Normal"/>
        <w:spacing w:before="100" w:beforeAutospacing="on" w:after="100" w:afterAutospacing="on"/>
        <w:ind w:left="0"/>
        <w:jc w:val="center"/>
        <w:rPr>
          <w:rFonts w:cs="Arial"/>
          <w:color w:val="000000"/>
          <w:sz w:val="32"/>
          <w:szCs w:val="32"/>
          <w:lang w:val="en-US"/>
        </w:rPr>
      </w:pPr>
    </w:p>
    <w:p w:rsidRPr="00314973" w:rsidR="00023E32" w:rsidP="233B2E2B" w:rsidRDefault="00023E32" w14:paraId="07F01771" w14:textId="77777777">
      <w:pPr>
        <w:pStyle w:val="04xlpa"/>
        <w:spacing w:line="300" w:lineRule="atLeast"/>
        <w:jc w:val="center"/>
        <w:rPr>
          <w:rFonts w:ascii="Arial" w:hAnsi="Arial" w:eastAsia="Calibri" w:cs="Arial"/>
          <w:b w:val="1"/>
          <w:bCs w:val="1"/>
          <w:color w:val="000000"/>
          <w:sz w:val="32"/>
          <w:szCs w:val="32"/>
          <w:lang w:eastAsia="en-US"/>
        </w:rPr>
      </w:pPr>
      <w:r w:rsidRPr="233B2E2B" w:rsidR="00023E32">
        <w:rPr>
          <w:rFonts w:ascii="Arial" w:hAnsi="Arial" w:eastAsia="Calibri" w:cs="Arial"/>
          <w:b w:val="1"/>
          <w:bCs w:val="1"/>
          <w:color w:val="000000" w:themeColor="text1" w:themeTint="FF" w:themeShade="FF"/>
          <w:sz w:val="32"/>
          <w:szCs w:val="32"/>
          <w:lang w:eastAsia="en-US"/>
        </w:rPr>
        <w:t>You have reached the end of the job pack.</w:t>
      </w:r>
    </w:p>
    <w:p w:rsidRPr="00314973" w:rsidR="00023E32" w:rsidP="233B2E2B" w:rsidRDefault="00023E32" w14:paraId="20BFF2AA" w14:textId="77777777">
      <w:pPr>
        <w:pStyle w:val="04xlpa"/>
        <w:spacing w:line="300" w:lineRule="atLeast"/>
        <w:jc w:val="center"/>
        <w:rPr>
          <w:rFonts w:ascii="Arial" w:hAnsi="Arial" w:eastAsia="Calibri" w:cs="Arial"/>
          <w:b w:val="1"/>
          <w:bCs w:val="1"/>
          <w:color w:val="000000"/>
          <w:sz w:val="32"/>
          <w:szCs w:val="32"/>
          <w:lang w:eastAsia="en-US"/>
        </w:rPr>
      </w:pPr>
      <w:r w:rsidRPr="233B2E2B" w:rsidR="00023E32">
        <w:rPr>
          <w:rFonts w:ascii="Arial" w:hAnsi="Arial" w:eastAsia="Calibri" w:cs="Arial"/>
          <w:b w:val="1"/>
          <w:bCs w:val="1"/>
          <w:color w:val="000000" w:themeColor="text1" w:themeTint="FF" w:themeShade="FF"/>
          <w:sz w:val="32"/>
          <w:szCs w:val="32"/>
          <w:lang w:eastAsia="en-US"/>
        </w:rPr>
        <w:t>We welcome feedback about how you found your recruitment journey with us at vacancies@thealbany.org.uk</w:t>
      </w:r>
    </w:p>
    <w:p w:rsidRPr="00314973" w:rsidR="00023E32" w:rsidP="233B2E2B" w:rsidRDefault="00023E32" w14:paraId="7ECD2877" w14:textId="77777777">
      <w:pPr>
        <w:pStyle w:val="04xlpa"/>
        <w:spacing w:line="300" w:lineRule="atLeast"/>
        <w:jc w:val="center"/>
        <w:rPr>
          <w:rFonts w:ascii="Arial" w:hAnsi="Arial" w:eastAsia="Calibri" w:cs="Arial"/>
          <w:b w:val="1"/>
          <w:bCs w:val="1"/>
          <w:color w:val="000000"/>
          <w:sz w:val="32"/>
          <w:szCs w:val="32"/>
          <w:lang w:eastAsia="en-US"/>
        </w:rPr>
      </w:pPr>
      <w:r w:rsidRPr="233B2E2B" w:rsidR="00023E32">
        <w:rPr>
          <w:rFonts w:ascii="Arial" w:hAnsi="Arial" w:eastAsia="Calibri" w:cs="Arial"/>
          <w:b w:val="1"/>
          <w:bCs w:val="1"/>
          <w:color w:val="000000" w:themeColor="text1" w:themeTint="FF" w:themeShade="FF"/>
          <w:sz w:val="32"/>
          <w:szCs w:val="32"/>
          <w:lang w:eastAsia="en-US"/>
        </w:rPr>
        <w:t>We’re</w:t>
      </w:r>
      <w:r w:rsidRPr="233B2E2B" w:rsidR="00023E32">
        <w:rPr>
          <w:rFonts w:ascii="Arial" w:hAnsi="Arial" w:eastAsia="Calibri" w:cs="Arial"/>
          <w:b w:val="1"/>
          <w:bCs w:val="1"/>
          <w:color w:val="000000" w:themeColor="text1" w:themeTint="FF" w:themeShade="FF"/>
          <w:sz w:val="32"/>
          <w:szCs w:val="32"/>
          <w:lang w:eastAsia="en-US"/>
        </w:rPr>
        <w:t xml:space="preserve"> looking forward to hearing from you.</w:t>
      </w:r>
    </w:p>
    <w:sectPr w:rsidRPr="00314973" w:rsidR="00023E32" w:rsidSect="0023219C">
      <w:headerReference w:type="default" r:id="rId13"/>
      <w:footerReference w:type="default" r:id="rId14"/>
      <w:headerReference w:type="first" r:id="rId15"/>
      <w:pgSz w:w="12240" w:h="15840" w:orient="portrait"/>
      <w:pgMar w:top="1135"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B96" w:rsidRDefault="001D4B96" w14:paraId="3BF800D7" w14:textId="77777777">
      <w:r>
        <w:separator/>
      </w:r>
    </w:p>
  </w:endnote>
  <w:endnote w:type="continuationSeparator" w:id="0">
    <w:p w:rsidR="001D4B96" w:rsidRDefault="001D4B96" w14:paraId="3445120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361686"/>
      <w:docPartObj>
        <w:docPartGallery w:val="Page Numbers (Bottom of Page)"/>
        <w:docPartUnique/>
      </w:docPartObj>
    </w:sdtPr>
    <w:sdtEndPr>
      <w:rPr>
        <w:noProof/>
      </w:rPr>
    </w:sdtEndPr>
    <w:sdtContent>
      <w:p w:rsidR="001D4B96" w:rsidRDefault="001D4B96" w14:paraId="21036DE8" w14:textId="4EE521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5A7F03" w:rsidR="001D4B96" w:rsidP="005A7F03" w:rsidRDefault="001D4B96" w14:paraId="441EE98D" w14:textId="6BA4815B">
    <w:pPr>
      <w:pStyle w:val="Footer"/>
      <w:tabs>
        <w:tab w:val="clear" w:pos="4153"/>
        <w:tab w:val="clear" w:pos="8306"/>
        <w:tab w:val="center" w:pos="0"/>
        <w:tab w:val="right" w:pos="8647"/>
      </w:tabs>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B96" w:rsidRDefault="001D4B96" w14:paraId="773FC6DC" w14:textId="77777777">
      <w:r>
        <w:separator/>
      </w:r>
    </w:p>
  </w:footnote>
  <w:footnote w:type="continuationSeparator" w:id="0">
    <w:p w:rsidR="001D4B96" w:rsidRDefault="001D4B96" w14:paraId="64BCD9A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B96" w:rsidRDefault="001D4B96" w14:paraId="640A39D5" w14:textId="77777777">
    <w:pPr>
      <w:pStyle w:val="Header"/>
    </w:pPr>
    <w:r>
      <w:rPr>
        <w:rFonts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1D4B96" w:rsidP="005A7F03" w:rsidRDefault="001D4B96" w14:paraId="278E9081" w14:textId="77777777">
    <w:pPr>
      <w:pStyle w:val="Header"/>
      <w:tabs>
        <w:tab w:val="clear" w:pos="4153"/>
        <w:tab w:val="center" w:pos="3261"/>
      </w:tabs>
      <w:ind w:left="3261" w:hanging="3261"/>
      <w:rPr>
        <w:rFonts w:ascii="Helvetica Neue" w:hAnsi="Helvetica Neue" w:cs="Arial"/>
      </w:rPr>
    </w:pPr>
    <w:r>
      <w:rPr>
        <w:noProof/>
      </w:rPr>
      <w:drawing>
        <wp:inline distT="0" distB="0" distL="0" distR="0" wp14:anchorId="03767016" wp14:editId="71B6BADB">
          <wp:extent cx="571500" cy="838200"/>
          <wp:effectExtent l="0" t="0" r="0" b="0"/>
          <wp:docPr id="2" name="Picture 2" descr="Albany logo mono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bany logo mono HORI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inline>
      </w:drawing>
    </w:r>
    <w:r>
      <w:rPr>
        <w:rFonts w:cs="Arial"/>
      </w:rPr>
      <w:tab/>
    </w:r>
    <w:r w:rsidRPr="005A7F03">
      <w:rPr>
        <w:rFonts w:cs="Arial"/>
      </w:rPr>
      <w:tab/>
    </w:r>
    <w:r w:rsidRPr="005A7F03">
      <w:rPr>
        <w:rFonts w:cs="Arial"/>
      </w:rPr>
      <w:t>Freelance Creative Programmes Coordinator (Interim) Job Description</w:t>
    </w:r>
  </w:p>
  <w:p w:rsidR="001D4B96" w:rsidRDefault="001D4B96" w14:paraId="234A5F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05">
    <w:nsid w:val="ad759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6a8e6d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13585d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520c91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5dc020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6db3e6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2adc61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192770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44f708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3b9410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67a494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256939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53ab71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63ae17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5e8b73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1dd273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246adc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477645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10058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2633c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3556b9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c67b4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93b8a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5cc2de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725e36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5e5a7f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7fc300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7736a0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694cc2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5c7ab8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783fed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67169e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3e7a51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2ab8bb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773a76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2d7f10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41b8fd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364e0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523c9f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1148e9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572281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2a3ed7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3d7438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2b5f17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50ad4f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10fbb1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085a4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33964f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b0b52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3e133e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111bcf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b0884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CE7B4A"/>
    <w:multiLevelType w:val="multilevel"/>
    <w:tmpl w:val="28DA8F5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 w15:restartNumberingAfterBreak="0">
    <w:nsid w:val="05497F5E"/>
    <w:multiLevelType w:val="multilevel"/>
    <w:tmpl w:val="3B2A3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1B2405"/>
    <w:multiLevelType w:val="multilevel"/>
    <w:tmpl w:val="1D2EF7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C012FCC"/>
    <w:multiLevelType w:val="multilevel"/>
    <w:tmpl w:val="A6A8FB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C802BED"/>
    <w:multiLevelType w:val="multilevel"/>
    <w:tmpl w:val="C64E21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CB95069"/>
    <w:multiLevelType w:val="hybridMultilevel"/>
    <w:tmpl w:val="B0F8B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A5FA9"/>
    <w:multiLevelType w:val="multilevel"/>
    <w:tmpl w:val="5B1240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449575B"/>
    <w:multiLevelType w:val="multilevel"/>
    <w:tmpl w:val="F1840A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44C5391"/>
    <w:multiLevelType w:val="multilevel"/>
    <w:tmpl w:val="5726A1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45D5D0A"/>
    <w:multiLevelType w:val="multilevel"/>
    <w:tmpl w:val="3EC8FE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9980757"/>
    <w:multiLevelType w:val="multilevel"/>
    <w:tmpl w:val="94BA1F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9A74ACC"/>
    <w:multiLevelType w:val="multilevel"/>
    <w:tmpl w:val="91E68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A14335A"/>
    <w:multiLevelType w:val="multilevel"/>
    <w:tmpl w:val="9028DB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AD92C6F"/>
    <w:multiLevelType w:val="hybridMultilevel"/>
    <w:tmpl w:val="B3CC506E"/>
    <w:styleLink w:val="ImportedStyle11"/>
    <w:lvl w:ilvl="0" w:tplc="76B8FBD6">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813C754A">
      <w:start w:val="1"/>
      <w:numFmt w:val="lowerRoman"/>
      <w:lvlText w:val="(%5)"/>
      <w:lvlJc w:val="left"/>
      <w:pPr>
        <w:tabs>
          <w:tab w:val="num" w:pos="4320"/>
        </w:tabs>
        <w:ind w:left="4320" w:hanging="1080"/>
      </w:pPr>
      <w:rPr>
        <w:rFonts w:hint="default"/>
      </w:rPr>
    </w:lvl>
    <w:lvl w:ilvl="5" w:tplc="04090001">
      <w:start w:val="1"/>
      <w:numFmt w:val="bullet"/>
      <w:lvlText w:val=""/>
      <w:lvlJc w:val="left"/>
      <w:pPr>
        <w:tabs>
          <w:tab w:val="num" w:pos="4320"/>
        </w:tabs>
        <w:ind w:left="4320" w:hanging="360"/>
      </w:pPr>
      <w:rPr>
        <w:rFonts w:hint="default" w:ascii="Symbol" w:hAnsi="Symbol"/>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1E086006"/>
    <w:multiLevelType w:val="multilevel"/>
    <w:tmpl w:val="1D12BE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0E80B44"/>
    <w:multiLevelType w:val="multilevel"/>
    <w:tmpl w:val="A0DA66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49825E3"/>
    <w:multiLevelType w:val="multilevel"/>
    <w:tmpl w:val="85BCE192"/>
    <w:lvl w:ilvl="0">
      <w:start w:val="1"/>
      <w:numFmt w:val="decimal"/>
      <w:pStyle w:val="Heading6"/>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28481B0D"/>
    <w:multiLevelType w:val="multilevel"/>
    <w:tmpl w:val="E07467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8EA6143"/>
    <w:multiLevelType w:val="multilevel"/>
    <w:tmpl w:val="13DC3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92D67EC"/>
    <w:multiLevelType w:val="multilevel"/>
    <w:tmpl w:val="1D383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AB644AC"/>
    <w:multiLevelType w:val="multilevel"/>
    <w:tmpl w:val="60C4D8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2BE239C8"/>
    <w:multiLevelType w:val="multilevel"/>
    <w:tmpl w:val="D51E82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2D65390B"/>
    <w:multiLevelType w:val="multilevel"/>
    <w:tmpl w:val="3DF2CD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2FEC3854"/>
    <w:multiLevelType w:val="multilevel"/>
    <w:tmpl w:val="50CAD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3C005C3"/>
    <w:multiLevelType w:val="multilevel"/>
    <w:tmpl w:val="5A3C31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352800A8"/>
    <w:multiLevelType w:val="multilevel"/>
    <w:tmpl w:val="B53665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3A8703E6"/>
    <w:multiLevelType w:val="multilevel"/>
    <w:tmpl w:val="7694A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3B31158E"/>
    <w:multiLevelType w:val="hybridMultilevel"/>
    <w:tmpl w:val="521461A4"/>
    <w:styleLink w:val="ImportedStyle1"/>
    <w:lvl w:ilvl="0" w:tplc="3FFCFB9C">
      <w:start w:val="1"/>
      <w:numFmt w:val="bullet"/>
      <w:lvlText w:val="·"/>
      <w:lvlJc w:val="left"/>
      <w:pPr>
        <w:ind w:left="720" w:hanging="360"/>
      </w:pPr>
      <w:rPr>
        <w:rFonts w:ascii="Symbol" w:hAnsi="Symbol" w:eastAsia="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4F4FF5A">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4D02298">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7194AED6">
      <w:start w:val="1"/>
      <w:numFmt w:val="bullet"/>
      <w:lvlText w:val="·"/>
      <w:lvlJc w:val="left"/>
      <w:pPr>
        <w:ind w:left="2880" w:hanging="360"/>
      </w:pPr>
      <w:rPr>
        <w:rFonts w:ascii="Symbol" w:hAnsi="Symbol" w:eastAsia="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F8A395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2064E81C">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0E0A17CC">
      <w:start w:val="1"/>
      <w:numFmt w:val="bullet"/>
      <w:lvlText w:val="·"/>
      <w:lvlJc w:val="left"/>
      <w:pPr>
        <w:ind w:left="5040" w:hanging="360"/>
      </w:pPr>
      <w:rPr>
        <w:rFonts w:ascii="Symbol" w:hAnsi="Symbol" w:eastAsia="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D3AEB0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522DCE0">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8" w15:restartNumberingAfterBreak="0">
    <w:nsid w:val="3C95612C"/>
    <w:multiLevelType w:val="multilevel"/>
    <w:tmpl w:val="61B496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3D2318A9"/>
    <w:multiLevelType w:val="hybridMultilevel"/>
    <w:tmpl w:val="6DC001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3D8A1DC1"/>
    <w:multiLevelType w:val="multilevel"/>
    <w:tmpl w:val="3CAC00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3EAB7A2F"/>
    <w:multiLevelType w:val="multilevel"/>
    <w:tmpl w:val="48F685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3FA601B1"/>
    <w:multiLevelType w:val="multilevel"/>
    <w:tmpl w:val="3D428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41E24F00"/>
    <w:multiLevelType w:val="multilevel"/>
    <w:tmpl w:val="02CA5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46865656"/>
    <w:multiLevelType w:val="multilevel"/>
    <w:tmpl w:val="EBF0F5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482D2247"/>
    <w:multiLevelType w:val="multilevel"/>
    <w:tmpl w:val="701429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4A027595"/>
    <w:multiLevelType w:val="multilevel"/>
    <w:tmpl w:val="3CD67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508E0BCA"/>
    <w:multiLevelType w:val="multilevel"/>
    <w:tmpl w:val="E9DC56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5251236C"/>
    <w:multiLevelType w:val="multilevel"/>
    <w:tmpl w:val="60DAE3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573A1C99"/>
    <w:multiLevelType w:val="multilevel"/>
    <w:tmpl w:val="ACCEF2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57906BDB"/>
    <w:multiLevelType w:val="multilevel"/>
    <w:tmpl w:val="DEE240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5D9737AF"/>
    <w:multiLevelType w:val="multilevel"/>
    <w:tmpl w:val="CE7045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5EF64F78"/>
    <w:multiLevelType w:val="multilevel"/>
    <w:tmpl w:val="F7E46A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6612139B"/>
    <w:multiLevelType w:val="multilevel"/>
    <w:tmpl w:val="BD7CF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6735331B"/>
    <w:multiLevelType w:val="multilevel"/>
    <w:tmpl w:val="C3201D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6C474029"/>
    <w:multiLevelType w:val="multilevel"/>
    <w:tmpl w:val="4DB6A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6DA64CBD"/>
    <w:multiLevelType w:val="multilevel"/>
    <w:tmpl w:val="6B68F6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6EE517EA"/>
    <w:multiLevelType w:val="multilevel"/>
    <w:tmpl w:val="5CC69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6F195B90"/>
    <w:multiLevelType w:val="multilevel"/>
    <w:tmpl w:val="E676FD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6FDE78B0"/>
    <w:multiLevelType w:val="multilevel"/>
    <w:tmpl w:val="881653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723069CF"/>
    <w:multiLevelType w:val="multilevel"/>
    <w:tmpl w:val="05E8DB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731958C8"/>
    <w:multiLevelType w:val="multilevel"/>
    <w:tmpl w:val="530EC2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74C86ABA"/>
    <w:multiLevelType w:val="multilevel"/>
    <w:tmpl w:val="583EA8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76E326E8"/>
    <w:multiLevelType w:val="multilevel"/>
    <w:tmpl w:val="B60A3F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1">
    <w:abstractNumId w:val="13"/>
  </w:num>
  <w:num w:numId="2">
    <w:abstractNumId w:val="16"/>
  </w:num>
  <w:num w:numId="3">
    <w:abstractNumId w:val="5"/>
  </w:num>
  <w:num w:numId="4">
    <w:abstractNumId w:val="27"/>
  </w:num>
  <w:num w:numId="5">
    <w:abstractNumId w:val="30"/>
  </w:num>
  <w:num w:numId="6">
    <w:abstractNumId w:val="39"/>
  </w:num>
  <w:num w:numId="7">
    <w:abstractNumId w:val="53"/>
  </w:num>
  <w:num w:numId="8">
    <w:abstractNumId w:val="21"/>
  </w:num>
  <w:num w:numId="9">
    <w:abstractNumId w:val="47"/>
  </w:num>
  <w:num w:numId="10">
    <w:abstractNumId w:val="44"/>
  </w:num>
  <w:num w:numId="11">
    <w:abstractNumId w:val="33"/>
  </w:num>
  <w:num w:numId="12">
    <w:abstractNumId w:val="40"/>
  </w:num>
  <w:num w:numId="13">
    <w:abstractNumId w:val="24"/>
  </w:num>
  <w:num w:numId="14">
    <w:abstractNumId w:val="14"/>
  </w:num>
  <w:num w:numId="15">
    <w:abstractNumId w:val="19"/>
  </w:num>
  <w:num w:numId="16">
    <w:abstractNumId w:val="43"/>
  </w:num>
  <w:num w:numId="17">
    <w:abstractNumId w:val="22"/>
  </w:num>
  <w:num w:numId="18">
    <w:abstractNumId w:val="31"/>
  </w:num>
  <w:num w:numId="19">
    <w:abstractNumId w:val="34"/>
  </w:num>
  <w:num w:numId="20">
    <w:abstractNumId w:val="15"/>
  </w:num>
  <w:num w:numId="21">
    <w:abstractNumId w:val="52"/>
  </w:num>
  <w:num w:numId="22">
    <w:abstractNumId w:val="4"/>
  </w:num>
  <w:num w:numId="23">
    <w:abstractNumId w:val="7"/>
  </w:num>
  <w:num w:numId="24">
    <w:abstractNumId w:val="25"/>
  </w:num>
  <w:num w:numId="25">
    <w:abstractNumId w:val="10"/>
  </w:num>
  <w:num w:numId="26">
    <w:abstractNumId w:val="18"/>
  </w:num>
  <w:num w:numId="27">
    <w:abstractNumId w:val="26"/>
  </w:num>
  <w:num w:numId="28">
    <w:abstractNumId w:val="41"/>
  </w:num>
  <w:num w:numId="29">
    <w:abstractNumId w:val="49"/>
  </w:num>
  <w:num w:numId="30">
    <w:abstractNumId w:val="35"/>
  </w:num>
  <w:num w:numId="31">
    <w:abstractNumId w:val="38"/>
  </w:num>
  <w:num w:numId="32">
    <w:abstractNumId w:val="51"/>
  </w:num>
  <w:num w:numId="33">
    <w:abstractNumId w:val="32"/>
  </w:num>
  <w:num w:numId="34">
    <w:abstractNumId w:val="37"/>
  </w:num>
  <w:num w:numId="35">
    <w:abstractNumId w:val="46"/>
  </w:num>
  <w:num w:numId="36">
    <w:abstractNumId w:val="0"/>
  </w:num>
  <w:num w:numId="37">
    <w:abstractNumId w:val="3"/>
  </w:num>
  <w:num w:numId="38">
    <w:abstractNumId w:val="6"/>
  </w:num>
  <w:num w:numId="39">
    <w:abstractNumId w:val="2"/>
  </w:num>
  <w:num w:numId="40">
    <w:abstractNumId w:val="17"/>
  </w:num>
  <w:num w:numId="41">
    <w:abstractNumId w:val="28"/>
  </w:num>
  <w:num w:numId="42">
    <w:abstractNumId w:val="23"/>
  </w:num>
  <w:num w:numId="43">
    <w:abstractNumId w:val="48"/>
  </w:num>
  <w:num w:numId="44">
    <w:abstractNumId w:val="45"/>
  </w:num>
  <w:num w:numId="45">
    <w:abstractNumId w:val="20"/>
  </w:num>
  <w:num w:numId="46">
    <w:abstractNumId w:val="8"/>
  </w:num>
  <w:num w:numId="47">
    <w:abstractNumId w:val="50"/>
  </w:num>
  <w:num w:numId="48">
    <w:abstractNumId w:val="36"/>
  </w:num>
  <w:num w:numId="49">
    <w:abstractNumId w:val="11"/>
  </w:num>
  <w:num w:numId="50">
    <w:abstractNumId w:val="9"/>
  </w:num>
  <w:num w:numId="51">
    <w:abstractNumId w:val="42"/>
  </w:num>
  <w:num w:numId="52">
    <w:abstractNumId w:val="1"/>
  </w:num>
  <w:num w:numId="53">
    <w:abstractNumId w:val="12"/>
  </w:num>
  <w:num w:numId="54">
    <w:abstractNumId w:val="29"/>
  </w:num>
  <w:numIdMacAtCleanup w:val="5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writeProtection w:recommended="1"/>
  <w:zoom w:percent="100"/>
  <w:displayBackgroundShape/>
  <w:hideSpellingErrors/>
  <w:hideGrammaticalErrors/>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o:colormenu v:ext="edit" fillcolor="none [321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7F"/>
    <w:rsid w:val="00023E32"/>
    <w:rsid w:val="0004714C"/>
    <w:rsid w:val="0007590D"/>
    <w:rsid w:val="000759A3"/>
    <w:rsid w:val="00075B79"/>
    <w:rsid w:val="000A5DC3"/>
    <w:rsid w:val="000A7BBC"/>
    <w:rsid w:val="000B5A79"/>
    <w:rsid w:val="000D02BF"/>
    <w:rsid w:val="000F1CDA"/>
    <w:rsid w:val="00102265"/>
    <w:rsid w:val="00102E1F"/>
    <w:rsid w:val="001138B8"/>
    <w:rsid w:val="00117F63"/>
    <w:rsid w:val="0016070C"/>
    <w:rsid w:val="00177435"/>
    <w:rsid w:val="001A20CF"/>
    <w:rsid w:val="001A6E09"/>
    <w:rsid w:val="001C0A00"/>
    <w:rsid w:val="001C77D9"/>
    <w:rsid w:val="001D4B96"/>
    <w:rsid w:val="001F571A"/>
    <w:rsid w:val="00201542"/>
    <w:rsid w:val="0023219C"/>
    <w:rsid w:val="00234112"/>
    <w:rsid w:val="002510A2"/>
    <w:rsid w:val="00251EF3"/>
    <w:rsid w:val="0026458A"/>
    <w:rsid w:val="00291140"/>
    <w:rsid w:val="002A6B29"/>
    <w:rsid w:val="002B0351"/>
    <w:rsid w:val="002B68E3"/>
    <w:rsid w:val="002C7668"/>
    <w:rsid w:val="002D1090"/>
    <w:rsid w:val="002E7AAC"/>
    <w:rsid w:val="002F0DE6"/>
    <w:rsid w:val="002F3133"/>
    <w:rsid w:val="002F434C"/>
    <w:rsid w:val="0031214A"/>
    <w:rsid w:val="003147CE"/>
    <w:rsid w:val="00314973"/>
    <w:rsid w:val="003718B2"/>
    <w:rsid w:val="00381684"/>
    <w:rsid w:val="00383C2E"/>
    <w:rsid w:val="00397BDC"/>
    <w:rsid w:val="003A32A1"/>
    <w:rsid w:val="003B5705"/>
    <w:rsid w:val="003C5D4B"/>
    <w:rsid w:val="003D5C94"/>
    <w:rsid w:val="003E2D9F"/>
    <w:rsid w:val="003E6083"/>
    <w:rsid w:val="0040403B"/>
    <w:rsid w:val="00427623"/>
    <w:rsid w:val="00470D76"/>
    <w:rsid w:val="004A63E2"/>
    <w:rsid w:val="004A7596"/>
    <w:rsid w:val="004B32DB"/>
    <w:rsid w:val="004C7550"/>
    <w:rsid w:val="004F243D"/>
    <w:rsid w:val="0050138F"/>
    <w:rsid w:val="00513A8B"/>
    <w:rsid w:val="00514F18"/>
    <w:rsid w:val="00526FE9"/>
    <w:rsid w:val="00527C7D"/>
    <w:rsid w:val="005306F7"/>
    <w:rsid w:val="005600B5"/>
    <w:rsid w:val="00593B5A"/>
    <w:rsid w:val="005A7F03"/>
    <w:rsid w:val="005C0E0C"/>
    <w:rsid w:val="005C5504"/>
    <w:rsid w:val="00612BDC"/>
    <w:rsid w:val="0061445A"/>
    <w:rsid w:val="0062430A"/>
    <w:rsid w:val="0063233D"/>
    <w:rsid w:val="00633B44"/>
    <w:rsid w:val="006407BE"/>
    <w:rsid w:val="00654C25"/>
    <w:rsid w:val="00662015"/>
    <w:rsid w:val="006667A2"/>
    <w:rsid w:val="00685C98"/>
    <w:rsid w:val="006B0B66"/>
    <w:rsid w:val="006E20AF"/>
    <w:rsid w:val="006F4A25"/>
    <w:rsid w:val="006F55E7"/>
    <w:rsid w:val="00702F39"/>
    <w:rsid w:val="007074AA"/>
    <w:rsid w:val="007366CB"/>
    <w:rsid w:val="00765B1F"/>
    <w:rsid w:val="007711A2"/>
    <w:rsid w:val="007A6F9C"/>
    <w:rsid w:val="007C6315"/>
    <w:rsid w:val="007F21D5"/>
    <w:rsid w:val="007F73B6"/>
    <w:rsid w:val="008008BF"/>
    <w:rsid w:val="00834EC9"/>
    <w:rsid w:val="00846FCD"/>
    <w:rsid w:val="00863076"/>
    <w:rsid w:val="008C0BA5"/>
    <w:rsid w:val="008C22D6"/>
    <w:rsid w:val="008E48AB"/>
    <w:rsid w:val="009030E4"/>
    <w:rsid w:val="00905095"/>
    <w:rsid w:val="00925FB7"/>
    <w:rsid w:val="009606DD"/>
    <w:rsid w:val="0099161C"/>
    <w:rsid w:val="009C58F3"/>
    <w:rsid w:val="00A10C68"/>
    <w:rsid w:val="00A30C86"/>
    <w:rsid w:val="00A707AD"/>
    <w:rsid w:val="00A77F53"/>
    <w:rsid w:val="00A9608B"/>
    <w:rsid w:val="00AD16AF"/>
    <w:rsid w:val="00AE7997"/>
    <w:rsid w:val="00B04009"/>
    <w:rsid w:val="00B12B9B"/>
    <w:rsid w:val="00B1580A"/>
    <w:rsid w:val="00B5018D"/>
    <w:rsid w:val="00B8756B"/>
    <w:rsid w:val="00BA421A"/>
    <w:rsid w:val="00BC3E09"/>
    <w:rsid w:val="00BD7EBD"/>
    <w:rsid w:val="00BF2F26"/>
    <w:rsid w:val="00BF7BCE"/>
    <w:rsid w:val="00C203AB"/>
    <w:rsid w:val="00C31772"/>
    <w:rsid w:val="00C472FC"/>
    <w:rsid w:val="00C540A5"/>
    <w:rsid w:val="00C73C47"/>
    <w:rsid w:val="00C75E45"/>
    <w:rsid w:val="00C952BE"/>
    <w:rsid w:val="00CB387F"/>
    <w:rsid w:val="00D04FAB"/>
    <w:rsid w:val="00D06A22"/>
    <w:rsid w:val="00D13FF3"/>
    <w:rsid w:val="00D2733D"/>
    <w:rsid w:val="00D32E38"/>
    <w:rsid w:val="00D45A1D"/>
    <w:rsid w:val="00D64CB0"/>
    <w:rsid w:val="00DE3215"/>
    <w:rsid w:val="00DF4E96"/>
    <w:rsid w:val="00EF36EE"/>
    <w:rsid w:val="00F0168A"/>
    <w:rsid w:val="00F11778"/>
    <w:rsid w:val="00F4278E"/>
    <w:rsid w:val="00F637ED"/>
    <w:rsid w:val="00F75365"/>
    <w:rsid w:val="00F922FD"/>
    <w:rsid w:val="00F96C1B"/>
    <w:rsid w:val="00FB1C48"/>
    <w:rsid w:val="00FF7112"/>
    <w:rsid w:val="01035611"/>
    <w:rsid w:val="07183BF7"/>
    <w:rsid w:val="07677484"/>
    <w:rsid w:val="08EB7C53"/>
    <w:rsid w:val="17588DCD"/>
    <w:rsid w:val="186ECDAF"/>
    <w:rsid w:val="2270CE9F"/>
    <w:rsid w:val="233B2E2B"/>
    <w:rsid w:val="29B5FB87"/>
    <w:rsid w:val="2A70E4C0"/>
    <w:rsid w:val="2A8DC073"/>
    <w:rsid w:val="2B8A1933"/>
    <w:rsid w:val="2C191EED"/>
    <w:rsid w:val="2CC62133"/>
    <w:rsid w:val="2D26ADBF"/>
    <w:rsid w:val="34309A7B"/>
    <w:rsid w:val="361A0EA3"/>
    <w:rsid w:val="3AE863BE"/>
    <w:rsid w:val="47FE4A6A"/>
    <w:rsid w:val="51193B80"/>
    <w:rsid w:val="55B9C2B1"/>
    <w:rsid w:val="58AF2316"/>
    <w:rsid w:val="591848FB"/>
    <w:rsid w:val="59ACC2BE"/>
    <w:rsid w:val="5B3DA2D2"/>
    <w:rsid w:val="60046EAA"/>
    <w:rsid w:val="6039739F"/>
    <w:rsid w:val="61681299"/>
    <w:rsid w:val="637F9459"/>
    <w:rsid w:val="64F1022C"/>
    <w:rsid w:val="66DAEF0E"/>
    <w:rsid w:val="69A1E68A"/>
    <w:rsid w:val="6B4F14D9"/>
    <w:rsid w:val="6BCB8E8E"/>
    <w:rsid w:val="7103D068"/>
    <w:rsid w:val="71B2BCAE"/>
    <w:rsid w:val="73CE0D51"/>
    <w:rsid w:val="748B139F"/>
    <w:rsid w:val="7751CC17"/>
    <w:rsid w:val="7F1D6513"/>
    <w:rsid w:val="7F341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3214]"/>
    </o:shapedefaults>
    <o:shapelayout v:ext="edit">
      <o:idmap v:ext="edit" data="2"/>
    </o:shapelayout>
  </w:shapeDefaults>
  <w:decimalSymbol w:val="."/>
  <w:listSeparator w:val=","/>
  <w14:docId w14:val="1461D79F"/>
  <w15:chartTrackingRefBased/>
  <w15:docId w15:val="{71959CBB-EB22-4D0A-BAC6-752B1F80E3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autoSpaceDE w:val="0"/>
      <w:autoSpaceDN w:val="0"/>
      <w:adjustRightInd w:val="0"/>
      <w:outlineLvl w:val="1"/>
    </w:pPr>
    <w:rPr>
      <w:rFonts w:cs="Courier New"/>
      <w:b/>
      <w:bCs/>
      <w:sz w:val="20"/>
      <w:szCs w:val="20"/>
    </w:rPr>
  </w:style>
  <w:style w:type="paragraph" w:styleId="Heading3">
    <w:name w:val="heading 3"/>
    <w:basedOn w:val="Normal"/>
    <w:next w:val="Normal"/>
    <w:qFormat/>
    <w:pPr>
      <w:keepNext/>
      <w:jc w:val="center"/>
      <w:outlineLvl w:val="2"/>
    </w:pPr>
    <w:rPr>
      <w:rFonts w:cs="Arial"/>
      <w:b/>
      <w:bCs/>
    </w:rPr>
  </w:style>
  <w:style w:type="paragraph" w:styleId="Heading4">
    <w:name w:val="heading 4"/>
    <w:basedOn w:val="Normal"/>
    <w:next w:val="Normal"/>
    <w:qFormat/>
    <w:pPr>
      <w:keepNext/>
      <w:jc w:val="center"/>
      <w:outlineLvl w:val="3"/>
    </w:pPr>
    <w:rPr>
      <w:rFonts w:cs="Arial"/>
      <w:b/>
      <w:bCs/>
    </w:rPr>
  </w:style>
  <w:style w:type="paragraph" w:styleId="Heading5">
    <w:name w:val="heading 5"/>
    <w:basedOn w:val="Normal"/>
    <w:next w:val="Normal"/>
    <w:qFormat/>
    <w:pPr>
      <w:keepNext/>
      <w:tabs>
        <w:tab w:val="num" w:pos="720"/>
      </w:tabs>
      <w:spacing w:after="120"/>
      <w:ind w:left="720" w:hanging="720"/>
      <w:outlineLvl w:val="4"/>
    </w:pPr>
    <w:rPr>
      <w:rFonts w:eastAsia="Times" w:cs="Arial"/>
      <w:b/>
      <w:szCs w:val="20"/>
    </w:rPr>
  </w:style>
  <w:style w:type="paragraph" w:styleId="Heading6">
    <w:name w:val="heading 6"/>
    <w:basedOn w:val="Normal"/>
    <w:next w:val="Normal"/>
    <w:qFormat/>
    <w:pPr>
      <w:keepNext/>
      <w:numPr>
        <w:numId w:val="2"/>
      </w:numPr>
      <w:spacing w:after="120"/>
      <w:ind w:left="714" w:hanging="357"/>
      <w:outlineLvl w:val="5"/>
    </w:pPr>
    <w:rPr>
      <w:rFonts w:eastAsia="Times" w:cs="Arial"/>
      <w:b/>
      <w:szCs w:val="20"/>
    </w:rPr>
  </w:style>
  <w:style w:type="paragraph" w:styleId="Heading7">
    <w:name w:val="heading 7"/>
    <w:basedOn w:val="Normal"/>
    <w:next w:val="Normal"/>
    <w:qFormat/>
    <w:pPr>
      <w:keepNext/>
      <w:spacing w:line="300" w:lineRule="exact"/>
      <w:ind w:left="539"/>
      <w:jc w:val="both"/>
      <w:outlineLvl w:val="6"/>
    </w:pPr>
    <w:rPr>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spacing w:after="120" w:line="300" w:lineRule="exact"/>
      <w:ind w:left="360" w:firstLine="1980"/>
    </w:pPr>
    <w:rPr>
      <w:rFonts w:eastAsia="Times" w:cs="Arial"/>
      <w:szCs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color w:val="FF00FF"/>
    </w:rPr>
  </w:style>
  <w:style w:type="paragraph" w:styleId="BodyText2">
    <w:name w:val="Body Text 2"/>
    <w:basedOn w:val="Normal"/>
    <w:rPr>
      <w:rFonts w:cs="Arial"/>
      <w:bCs/>
    </w:rPr>
  </w:style>
  <w:style w:type="paragraph" w:styleId="BodyTextIndent2">
    <w:name w:val="Body Text Indent 2"/>
    <w:basedOn w:val="Normal"/>
    <w:pPr>
      <w:ind w:left="2160" w:hanging="2160"/>
    </w:pPr>
    <w:rPr>
      <w:rFonts w:cs="Arial"/>
    </w:rPr>
  </w:style>
  <w:style w:type="character" w:styleId="Hyperlink">
    <w:name w:val="Hyperlink"/>
    <w:rPr>
      <w:color w:val="0000FF"/>
      <w:u w:val="single"/>
    </w:rPr>
  </w:style>
  <w:style w:type="paragraph" w:styleId="BodyText3">
    <w:name w:val="Body Text 3"/>
    <w:basedOn w:val="Normal"/>
    <w:pPr>
      <w:jc w:val="both"/>
    </w:pPr>
    <w:rPr>
      <w:rFonts w:cs="Arial"/>
    </w:rPr>
  </w:style>
  <w:style w:type="paragraph" w:styleId="BodyTextIndent3">
    <w:name w:val="Body Text Indent 3"/>
    <w:basedOn w:val="Normal"/>
    <w:pPr>
      <w:spacing w:after="120" w:line="300" w:lineRule="exact"/>
      <w:ind w:left="540"/>
      <w:jc w:val="both"/>
    </w:pPr>
    <w:rPr>
      <w:rFonts w:eastAsia="Times" w:cs="Arial"/>
      <w:bCs/>
      <w:szCs w:val="20"/>
    </w:rPr>
  </w:style>
  <w:style w:type="character" w:styleId="PageNumber">
    <w:name w:val="page number"/>
    <w:basedOn w:val="DefaultParagraphFont"/>
  </w:style>
  <w:style w:type="paragraph" w:styleId="BalloonText">
    <w:name w:val="Balloon Text"/>
    <w:basedOn w:val="Normal"/>
    <w:semiHidden/>
    <w:rsid w:val="00BC59CC"/>
    <w:rPr>
      <w:rFonts w:ascii="Tahoma" w:hAnsi="Tahoma" w:cs="Tahoma"/>
      <w:sz w:val="16"/>
      <w:szCs w:val="16"/>
    </w:rPr>
  </w:style>
  <w:style w:type="paragraph" w:styleId="ColorfulList-Accent11" w:customStyle="1">
    <w:name w:val="Colorful List - Accent 11"/>
    <w:basedOn w:val="Normal"/>
    <w:uiPriority w:val="34"/>
    <w:qFormat/>
    <w:rsid w:val="00934B85"/>
    <w:pPr>
      <w:ind w:left="720"/>
    </w:pPr>
  </w:style>
  <w:style w:type="paragraph" w:styleId="ListParagraph">
    <w:name w:val="List Paragraph"/>
    <w:basedOn w:val="Normal"/>
    <w:uiPriority w:val="34"/>
    <w:qFormat/>
    <w:rsid w:val="00FF7112"/>
    <w:pPr>
      <w:ind w:left="720"/>
    </w:pPr>
  </w:style>
  <w:style w:type="paragraph" w:styleId="NormalWeb">
    <w:name w:val="Normal (Web)"/>
    <w:basedOn w:val="Normal"/>
    <w:rsid w:val="002A6B29"/>
    <w:rPr>
      <w:rFonts w:ascii="Times New Roman" w:hAnsi="Times New Roman"/>
      <w:sz w:val="24"/>
    </w:rPr>
  </w:style>
  <w:style w:type="character" w:styleId="CommentReference">
    <w:name w:val="annotation reference"/>
    <w:uiPriority w:val="99"/>
    <w:rsid w:val="006B0B66"/>
    <w:rPr>
      <w:sz w:val="16"/>
      <w:szCs w:val="16"/>
    </w:rPr>
  </w:style>
  <w:style w:type="paragraph" w:styleId="CommentText">
    <w:name w:val="annotation text"/>
    <w:basedOn w:val="Normal"/>
    <w:link w:val="CommentTextChar"/>
    <w:uiPriority w:val="99"/>
    <w:rsid w:val="006B0B66"/>
    <w:rPr>
      <w:sz w:val="20"/>
      <w:szCs w:val="20"/>
    </w:rPr>
  </w:style>
  <w:style w:type="character" w:styleId="CommentTextChar" w:customStyle="1">
    <w:name w:val="Comment Text Char"/>
    <w:link w:val="CommentText"/>
    <w:uiPriority w:val="99"/>
    <w:rsid w:val="006B0B66"/>
    <w:rPr>
      <w:rFonts w:ascii="Arial" w:hAnsi="Arial"/>
      <w:lang w:eastAsia="en-US"/>
    </w:rPr>
  </w:style>
  <w:style w:type="paragraph" w:styleId="CommentSubject">
    <w:name w:val="annotation subject"/>
    <w:basedOn w:val="CommentText"/>
    <w:next w:val="CommentText"/>
    <w:link w:val="CommentSubjectChar"/>
    <w:rsid w:val="006B0B66"/>
    <w:rPr>
      <w:b/>
      <w:bCs/>
    </w:rPr>
  </w:style>
  <w:style w:type="character" w:styleId="CommentSubjectChar" w:customStyle="1">
    <w:name w:val="Comment Subject Char"/>
    <w:link w:val="CommentSubject"/>
    <w:rsid w:val="006B0B66"/>
    <w:rPr>
      <w:rFonts w:ascii="Arial" w:hAnsi="Arial"/>
      <w:b/>
      <w:bCs/>
      <w:lang w:eastAsia="en-US"/>
    </w:rPr>
  </w:style>
  <w:style w:type="paragraph" w:styleId="Default" w:customStyle="1">
    <w:name w:val="Default"/>
    <w:rsid w:val="007711A2"/>
    <w:pPr>
      <w:autoSpaceDE w:val="0"/>
      <w:autoSpaceDN w:val="0"/>
      <w:adjustRightInd w:val="0"/>
    </w:pPr>
    <w:rPr>
      <w:rFonts w:ascii="Symbol" w:hAnsi="Symbol" w:cs="Symbol"/>
      <w:color w:val="000000"/>
      <w:sz w:val="24"/>
      <w:szCs w:val="24"/>
    </w:rPr>
  </w:style>
  <w:style w:type="character" w:styleId="normaltextrun" w:customStyle="1">
    <w:name w:val="normaltextrun"/>
    <w:basedOn w:val="DefaultParagraphFont"/>
    <w:rsid w:val="00863076"/>
  </w:style>
  <w:style w:type="character" w:styleId="eop" w:customStyle="1">
    <w:name w:val="eop"/>
    <w:basedOn w:val="DefaultParagraphFont"/>
    <w:rsid w:val="00863076"/>
  </w:style>
  <w:style w:type="character" w:styleId="FollowedHyperlink">
    <w:name w:val="FollowedHyperlink"/>
    <w:rsid w:val="00D64CB0"/>
    <w:rPr>
      <w:color w:val="954F72"/>
      <w:u w:val="single"/>
    </w:rPr>
  </w:style>
  <w:style w:type="paragraph" w:styleId="xxmsonormal" w:customStyle="1">
    <w:name w:val="x_xmsonormal"/>
    <w:basedOn w:val="Normal"/>
    <w:rsid w:val="00470D76"/>
    <w:pPr>
      <w:spacing w:before="100" w:beforeAutospacing="1" w:after="100" w:afterAutospacing="1"/>
    </w:pPr>
    <w:rPr>
      <w:rFonts w:ascii="Calibri" w:hAnsi="Calibri" w:eastAsia="Calibri" w:cs="Calibri"/>
      <w:szCs w:val="22"/>
      <w:lang w:eastAsia="en-GB"/>
    </w:rPr>
  </w:style>
  <w:style w:type="character" w:styleId="xxcontentpasted0" w:customStyle="1">
    <w:name w:val="x_xcontentpasted0"/>
    <w:rsid w:val="00470D76"/>
  </w:style>
  <w:style w:type="character" w:styleId="xxapple-converted-space" w:customStyle="1">
    <w:name w:val="x_xapple-converted-space"/>
    <w:rsid w:val="00470D76"/>
  </w:style>
  <w:style w:type="character" w:styleId="None" w:customStyle="1">
    <w:name w:val="None"/>
    <w:rsid w:val="00117F63"/>
  </w:style>
  <w:style w:type="character" w:styleId="UnresolvedMention">
    <w:name w:val="Unresolved Mention"/>
    <w:uiPriority w:val="99"/>
    <w:semiHidden/>
    <w:unhideWhenUsed/>
    <w:rsid w:val="00117F63"/>
    <w:rPr>
      <w:color w:val="605E5C"/>
      <w:shd w:val="clear" w:color="auto" w:fill="E1DFDD"/>
    </w:rPr>
  </w:style>
  <w:style w:type="paragraph" w:styleId="NoSpacing">
    <w:name w:val="No Spacing"/>
    <w:qFormat/>
    <w:rsid w:val="00F0168A"/>
    <w:rPr>
      <w:rFonts w:ascii="Calibri" w:hAnsi="Calibri"/>
      <w:sz w:val="22"/>
      <w:szCs w:val="22"/>
      <w:lang w:eastAsia="en-US"/>
    </w:rPr>
  </w:style>
  <w:style w:type="paragraph" w:styleId="Revision">
    <w:name w:val="Revision"/>
    <w:hidden/>
    <w:uiPriority w:val="99"/>
    <w:semiHidden/>
    <w:rsid w:val="002F0DE6"/>
    <w:rPr>
      <w:rFonts w:ascii="Arial" w:hAnsi="Arial"/>
      <w:sz w:val="22"/>
      <w:szCs w:val="24"/>
      <w:lang w:eastAsia="en-US"/>
    </w:rPr>
  </w:style>
  <w:style w:type="paragraph" w:styleId="04xlpa" w:customStyle="1">
    <w:name w:val="_04xlpa"/>
    <w:basedOn w:val="Normal"/>
    <w:rsid w:val="001C77D9"/>
    <w:pPr>
      <w:spacing w:before="100" w:beforeAutospacing="1" w:after="100" w:afterAutospacing="1"/>
    </w:pPr>
    <w:rPr>
      <w:rFonts w:ascii="Times New Roman" w:hAnsi="Times New Roman"/>
      <w:sz w:val="24"/>
      <w:lang w:eastAsia="en-GB"/>
    </w:rPr>
  </w:style>
  <w:style w:type="character" w:styleId="wdyuqq" w:customStyle="1">
    <w:name w:val="wdyuqq"/>
    <w:rsid w:val="001C77D9"/>
  </w:style>
  <w:style w:type="character" w:styleId="FooterChar" w:customStyle="1">
    <w:name w:val="Footer Char"/>
    <w:basedOn w:val="DefaultParagraphFont"/>
    <w:link w:val="Footer"/>
    <w:uiPriority w:val="99"/>
    <w:rsid w:val="00D06A22"/>
    <w:rPr>
      <w:rFonts w:ascii="Arial" w:hAnsi="Arial"/>
      <w:sz w:val="22"/>
      <w:szCs w:val="24"/>
      <w:lang w:eastAsia="en-US"/>
    </w:rPr>
  </w:style>
  <w:style w:type="paragraph" w:styleId="cvgsua" w:customStyle="1">
    <w:name w:val="cvgsua"/>
    <w:basedOn w:val="Normal"/>
    <w:rsid w:val="00D06A22"/>
    <w:pPr>
      <w:spacing w:before="100" w:beforeAutospacing="1" w:after="100" w:afterAutospacing="1"/>
    </w:pPr>
    <w:rPr>
      <w:rFonts w:ascii="Times New Roman" w:hAnsi="Times New Roman"/>
      <w:sz w:val="24"/>
      <w:lang w:eastAsia="en-GB"/>
    </w:rPr>
  </w:style>
  <w:style w:type="character" w:styleId="oypena" w:customStyle="1">
    <w:name w:val="oypena"/>
    <w:basedOn w:val="DefaultParagraphFont"/>
    <w:rsid w:val="00D06A22"/>
  </w:style>
  <w:style w:type="numbering" w:styleId="ImportedStyle1" w:customStyle="1">
    <w:name w:val="Imported Style 1"/>
    <w:rsid w:val="008C22D6"/>
    <w:pPr>
      <w:numPr>
        <w:numId w:val="4"/>
      </w:numPr>
    </w:pPr>
  </w:style>
  <w:style w:type="numbering" w:styleId="ImportedStyle11" w:customStyle="1">
    <w:name w:val="Imported Style 11"/>
    <w:rsid w:val="008C22D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4000">
      <w:bodyDiv w:val="1"/>
      <w:marLeft w:val="0"/>
      <w:marRight w:val="0"/>
      <w:marTop w:val="0"/>
      <w:marBottom w:val="0"/>
      <w:divBdr>
        <w:top w:val="none" w:sz="0" w:space="0" w:color="auto"/>
        <w:left w:val="none" w:sz="0" w:space="0" w:color="auto"/>
        <w:bottom w:val="none" w:sz="0" w:space="0" w:color="auto"/>
        <w:right w:val="none" w:sz="0" w:space="0" w:color="auto"/>
      </w:divBdr>
    </w:div>
    <w:div w:id="38214193">
      <w:bodyDiv w:val="1"/>
      <w:marLeft w:val="0"/>
      <w:marRight w:val="0"/>
      <w:marTop w:val="0"/>
      <w:marBottom w:val="0"/>
      <w:divBdr>
        <w:top w:val="none" w:sz="0" w:space="0" w:color="auto"/>
        <w:left w:val="none" w:sz="0" w:space="0" w:color="auto"/>
        <w:bottom w:val="none" w:sz="0" w:space="0" w:color="auto"/>
        <w:right w:val="none" w:sz="0" w:space="0" w:color="auto"/>
      </w:divBdr>
    </w:div>
    <w:div w:id="55056354">
      <w:bodyDiv w:val="1"/>
      <w:marLeft w:val="0"/>
      <w:marRight w:val="0"/>
      <w:marTop w:val="0"/>
      <w:marBottom w:val="0"/>
      <w:divBdr>
        <w:top w:val="none" w:sz="0" w:space="0" w:color="auto"/>
        <w:left w:val="none" w:sz="0" w:space="0" w:color="auto"/>
        <w:bottom w:val="none" w:sz="0" w:space="0" w:color="auto"/>
        <w:right w:val="none" w:sz="0" w:space="0" w:color="auto"/>
      </w:divBdr>
    </w:div>
    <w:div w:id="98649012">
      <w:bodyDiv w:val="1"/>
      <w:marLeft w:val="0"/>
      <w:marRight w:val="0"/>
      <w:marTop w:val="0"/>
      <w:marBottom w:val="0"/>
      <w:divBdr>
        <w:top w:val="none" w:sz="0" w:space="0" w:color="auto"/>
        <w:left w:val="none" w:sz="0" w:space="0" w:color="auto"/>
        <w:bottom w:val="none" w:sz="0" w:space="0" w:color="auto"/>
        <w:right w:val="none" w:sz="0" w:space="0" w:color="auto"/>
      </w:divBdr>
    </w:div>
    <w:div w:id="147983004">
      <w:bodyDiv w:val="1"/>
      <w:marLeft w:val="0"/>
      <w:marRight w:val="0"/>
      <w:marTop w:val="0"/>
      <w:marBottom w:val="0"/>
      <w:divBdr>
        <w:top w:val="none" w:sz="0" w:space="0" w:color="auto"/>
        <w:left w:val="none" w:sz="0" w:space="0" w:color="auto"/>
        <w:bottom w:val="none" w:sz="0" w:space="0" w:color="auto"/>
        <w:right w:val="none" w:sz="0" w:space="0" w:color="auto"/>
      </w:divBdr>
    </w:div>
    <w:div w:id="367528858">
      <w:bodyDiv w:val="1"/>
      <w:marLeft w:val="0"/>
      <w:marRight w:val="0"/>
      <w:marTop w:val="0"/>
      <w:marBottom w:val="0"/>
      <w:divBdr>
        <w:top w:val="none" w:sz="0" w:space="0" w:color="auto"/>
        <w:left w:val="none" w:sz="0" w:space="0" w:color="auto"/>
        <w:bottom w:val="none" w:sz="0" w:space="0" w:color="auto"/>
        <w:right w:val="none" w:sz="0" w:space="0" w:color="auto"/>
      </w:divBdr>
    </w:div>
    <w:div w:id="377507738">
      <w:bodyDiv w:val="1"/>
      <w:marLeft w:val="0"/>
      <w:marRight w:val="0"/>
      <w:marTop w:val="0"/>
      <w:marBottom w:val="0"/>
      <w:divBdr>
        <w:top w:val="none" w:sz="0" w:space="0" w:color="auto"/>
        <w:left w:val="none" w:sz="0" w:space="0" w:color="auto"/>
        <w:bottom w:val="none" w:sz="0" w:space="0" w:color="auto"/>
        <w:right w:val="none" w:sz="0" w:space="0" w:color="auto"/>
      </w:divBdr>
    </w:div>
    <w:div w:id="509368543">
      <w:bodyDiv w:val="1"/>
      <w:marLeft w:val="0"/>
      <w:marRight w:val="0"/>
      <w:marTop w:val="0"/>
      <w:marBottom w:val="0"/>
      <w:divBdr>
        <w:top w:val="none" w:sz="0" w:space="0" w:color="auto"/>
        <w:left w:val="none" w:sz="0" w:space="0" w:color="auto"/>
        <w:bottom w:val="none" w:sz="0" w:space="0" w:color="auto"/>
        <w:right w:val="none" w:sz="0" w:space="0" w:color="auto"/>
      </w:divBdr>
    </w:div>
    <w:div w:id="542913205">
      <w:bodyDiv w:val="1"/>
      <w:marLeft w:val="0"/>
      <w:marRight w:val="0"/>
      <w:marTop w:val="0"/>
      <w:marBottom w:val="0"/>
      <w:divBdr>
        <w:top w:val="none" w:sz="0" w:space="0" w:color="auto"/>
        <w:left w:val="none" w:sz="0" w:space="0" w:color="auto"/>
        <w:bottom w:val="none" w:sz="0" w:space="0" w:color="auto"/>
        <w:right w:val="none" w:sz="0" w:space="0" w:color="auto"/>
      </w:divBdr>
    </w:div>
    <w:div w:id="613101056">
      <w:bodyDiv w:val="1"/>
      <w:marLeft w:val="0"/>
      <w:marRight w:val="0"/>
      <w:marTop w:val="0"/>
      <w:marBottom w:val="0"/>
      <w:divBdr>
        <w:top w:val="none" w:sz="0" w:space="0" w:color="auto"/>
        <w:left w:val="none" w:sz="0" w:space="0" w:color="auto"/>
        <w:bottom w:val="none" w:sz="0" w:space="0" w:color="auto"/>
        <w:right w:val="none" w:sz="0" w:space="0" w:color="auto"/>
      </w:divBdr>
    </w:div>
    <w:div w:id="617882986">
      <w:bodyDiv w:val="1"/>
      <w:marLeft w:val="0"/>
      <w:marRight w:val="0"/>
      <w:marTop w:val="0"/>
      <w:marBottom w:val="0"/>
      <w:divBdr>
        <w:top w:val="none" w:sz="0" w:space="0" w:color="auto"/>
        <w:left w:val="none" w:sz="0" w:space="0" w:color="auto"/>
        <w:bottom w:val="none" w:sz="0" w:space="0" w:color="auto"/>
        <w:right w:val="none" w:sz="0" w:space="0" w:color="auto"/>
      </w:divBdr>
    </w:div>
    <w:div w:id="650527662">
      <w:bodyDiv w:val="1"/>
      <w:marLeft w:val="0"/>
      <w:marRight w:val="0"/>
      <w:marTop w:val="0"/>
      <w:marBottom w:val="0"/>
      <w:divBdr>
        <w:top w:val="none" w:sz="0" w:space="0" w:color="auto"/>
        <w:left w:val="none" w:sz="0" w:space="0" w:color="auto"/>
        <w:bottom w:val="none" w:sz="0" w:space="0" w:color="auto"/>
        <w:right w:val="none" w:sz="0" w:space="0" w:color="auto"/>
      </w:divBdr>
    </w:div>
    <w:div w:id="762848042">
      <w:bodyDiv w:val="1"/>
      <w:marLeft w:val="0"/>
      <w:marRight w:val="0"/>
      <w:marTop w:val="0"/>
      <w:marBottom w:val="0"/>
      <w:divBdr>
        <w:top w:val="none" w:sz="0" w:space="0" w:color="auto"/>
        <w:left w:val="none" w:sz="0" w:space="0" w:color="auto"/>
        <w:bottom w:val="none" w:sz="0" w:space="0" w:color="auto"/>
        <w:right w:val="none" w:sz="0" w:space="0" w:color="auto"/>
      </w:divBdr>
    </w:div>
    <w:div w:id="815074820">
      <w:bodyDiv w:val="1"/>
      <w:marLeft w:val="0"/>
      <w:marRight w:val="0"/>
      <w:marTop w:val="0"/>
      <w:marBottom w:val="0"/>
      <w:divBdr>
        <w:top w:val="none" w:sz="0" w:space="0" w:color="auto"/>
        <w:left w:val="none" w:sz="0" w:space="0" w:color="auto"/>
        <w:bottom w:val="none" w:sz="0" w:space="0" w:color="auto"/>
        <w:right w:val="none" w:sz="0" w:space="0" w:color="auto"/>
      </w:divBdr>
    </w:div>
    <w:div w:id="855849486">
      <w:bodyDiv w:val="1"/>
      <w:marLeft w:val="0"/>
      <w:marRight w:val="0"/>
      <w:marTop w:val="0"/>
      <w:marBottom w:val="0"/>
      <w:divBdr>
        <w:top w:val="none" w:sz="0" w:space="0" w:color="auto"/>
        <w:left w:val="none" w:sz="0" w:space="0" w:color="auto"/>
        <w:bottom w:val="none" w:sz="0" w:space="0" w:color="auto"/>
        <w:right w:val="none" w:sz="0" w:space="0" w:color="auto"/>
      </w:divBdr>
    </w:div>
    <w:div w:id="856164480">
      <w:bodyDiv w:val="1"/>
      <w:marLeft w:val="0"/>
      <w:marRight w:val="0"/>
      <w:marTop w:val="0"/>
      <w:marBottom w:val="0"/>
      <w:divBdr>
        <w:top w:val="none" w:sz="0" w:space="0" w:color="auto"/>
        <w:left w:val="none" w:sz="0" w:space="0" w:color="auto"/>
        <w:bottom w:val="none" w:sz="0" w:space="0" w:color="auto"/>
        <w:right w:val="none" w:sz="0" w:space="0" w:color="auto"/>
      </w:divBdr>
    </w:div>
    <w:div w:id="949623390">
      <w:bodyDiv w:val="1"/>
      <w:marLeft w:val="0"/>
      <w:marRight w:val="0"/>
      <w:marTop w:val="0"/>
      <w:marBottom w:val="0"/>
      <w:divBdr>
        <w:top w:val="none" w:sz="0" w:space="0" w:color="auto"/>
        <w:left w:val="none" w:sz="0" w:space="0" w:color="auto"/>
        <w:bottom w:val="none" w:sz="0" w:space="0" w:color="auto"/>
        <w:right w:val="none" w:sz="0" w:space="0" w:color="auto"/>
      </w:divBdr>
    </w:div>
    <w:div w:id="958682188">
      <w:bodyDiv w:val="1"/>
      <w:marLeft w:val="0"/>
      <w:marRight w:val="0"/>
      <w:marTop w:val="0"/>
      <w:marBottom w:val="0"/>
      <w:divBdr>
        <w:top w:val="none" w:sz="0" w:space="0" w:color="auto"/>
        <w:left w:val="none" w:sz="0" w:space="0" w:color="auto"/>
        <w:bottom w:val="none" w:sz="0" w:space="0" w:color="auto"/>
        <w:right w:val="none" w:sz="0" w:space="0" w:color="auto"/>
      </w:divBdr>
    </w:div>
    <w:div w:id="1003318039">
      <w:bodyDiv w:val="1"/>
      <w:marLeft w:val="0"/>
      <w:marRight w:val="0"/>
      <w:marTop w:val="0"/>
      <w:marBottom w:val="0"/>
      <w:divBdr>
        <w:top w:val="none" w:sz="0" w:space="0" w:color="auto"/>
        <w:left w:val="none" w:sz="0" w:space="0" w:color="auto"/>
        <w:bottom w:val="none" w:sz="0" w:space="0" w:color="auto"/>
        <w:right w:val="none" w:sz="0" w:space="0" w:color="auto"/>
      </w:divBdr>
    </w:div>
    <w:div w:id="1108506161">
      <w:bodyDiv w:val="1"/>
      <w:marLeft w:val="0"/>
      <w:marRight w:val="0"/>
      <w:marTop w:val="0"/>
      <w:marBottom w:val="0"/>
      <w:divBdr>
        <w:top w:val="none" w:sz="0" w:space="0" w:color="auto"/>
        <w:left w:val="none" w:sz="0" w:space="0" w:color="auto"/>
        <w:bottom w:val="none" w:sz="0" w:space="0" w:color="auto"/>
        <w:right w:val="none" w:sz="0" w:space="0" w:color="auto"/>
      </w:divBdr>
    </w:div>
    <w:div w:id="1213538936">
      <w:bodyDiv w:val="1"/>
      <w:marLeft w:val="0"/>
      <w:marRight w:val="0"/>
      <w:marTop w:val="0"/>
      <w:marBottom w:val="0"/>
      <w:divBdr>
        <w:top w:val="none" w:sz="0" w:space="0" w:color="auto"/>
        <w:left w:val="none" w:sz="0" w:space="0" w:color="auto"/>
        <w:bottom w:val="none" w:sz="0" w:space="0" w:color="auto"/>
        <w:right w:val="none" w:sz="0" w:space="0" w:color="auto"/>
      </w:divBdr>
    </w:div>
    <w:div w:id="1294749883">
      <w:bodyDiv w:val="1"/>
      <w:marLeft w:val="0"/>
      <w:marRight w:val="0"/>
      <w:marTop w:val="0"/>
      <w:marBottom w:val="0"/>
      <w:divBdr>
        <w:top w:val="none" w:sz="0" w:space="0" w:color="auto"/>
        <w:left w:val="none" w:sz="0" w:space="0" w:color="auto"/>
        <w:bottom w:val="none" w:sz="0" w:space="0" w:color="auto"/>
        <w:right w:val="none" w:sz="0" w:space="0" w:color="auto"/>
      </w:divBdr>
    </w:div>
    <w:div w:id="1332678801">
      <w:bodyDiv w:val="1"/>
      <w:marLeft w:val="0"/>
      <w:marRight w:val="0"/>
      <w:marTop w:val="0"/>
      <w:marBottom w:val="0"/>
      <w:divBdr>
        <w:top w:val="none" w:sz="0" w:space="0" w:color="auto"/>
        <w:left w:val="none" w:sz="0" w:space="0" w:color="auto"/>
        <w:bottom w:val="none" w:sz="0" w:space="0" w:color="auto"/>
        <w:right w:val="none" w:sz="0" w:space="0" w:color="auto"/>
      </w:divBdr>
    </w:div>
    <w:div w:id="1407191019">
      <w:bodyDiv w:val="1"/>
      <w:marLeft w:val="0"/>
      <w:marRight w:val="0"/>
      <w:marTop w:val="0"/>
      <w:marBottom w:val="0"/>
      <w:divBdr>
        <w:top w:val="none" w:sz="0" w:space="0" w:color="auto"/>
        <w:left w:val="none" w:sz="0" w:space="0" w:color="auto"/>
        <w:bottom w:val="none" w:sz="0" w:space="0" w:color="auto"/>
        <w:right w:val="none" w:sz="0" w:space="0" w:color="auto"/>
      </w:divBdr>
    </w:div>
    <w:div w:id="1411345758">
      <w:bodyDiv w:val="1"/>
      <w:marLeft w:val="0"/>
      <w:marRight w:val="0"/>
      <w:marTop w:val="0"/>
      <w:marBottom w:val="0"/>
      <w:divBdr>
        <w:top w:val="none" w:sz="0" w:space="0" w:color="auto"/>
        <w:left w:val="none" w:sz="0" w:space="0" w:color="auto"/>
        <w:bottom w:val="none" w:sz="0" w:space="0" w:color="auto"/>
        <w:right w:val="none" w:sz="0" w:space="0" w:color="auto"/>
      </w:divBdr>
    </w:div>
    <w:div w:id="1486627533">
      <w:bodyDiv w:val="1"/>
      <w:marLeft w:val="0"/>
      <w:marRight w:val="0"/>
      <w:marTop w:val="0"/>
      <w:marBottom w:val="0"/>
      <w:divBdr>
        <w:top w:val="none" w:sz="0" w:space="0" w:color="auto"/>
        <w:left w:val="none" w:sz="0" w:space="0" w:color="auto"/>
        <w:bottom w:val="none" w:sz="0" w:space="0" w:color="auto"/>
        <w:right w:val="none" w:sz="0" w:space="0" w:color="auto"/>
      </w:divBdr>
    </w:div>
    <w:div w:id="1514490041">
      <w:bodyDiv w:val="1"/>
      <w:marLeft w:val="0"/>
      <w:marRight w:val="0"/>
      <w:marTop w:val="0"/>
      <w:marBottom w:val="0"/>
      <w:divBdr>
        <w:top w:val="none" w:sz="0" w:space="0" w:color="auto"/>
        <w:left w:val="none" w:sz="0" w:space="0" w:color="auto"/>
        <w:bottom w:val="none" w:sz="0" w:space="0" w:color="auto"/>
        <w:right w:val="none" w:sz="0" w:space="0" w:color="auto"/>
      </w:divBdr>
    </w:div>
    <w:div w:id="1567954384">
      <w:bodyDiv w:val="1"/>
      <w:marLeft w:val="0"/>
      <w:marRight w:val="0"/>
      <w:marTop w:val="0"/>
      <w:marBottom w:val="0"/>
      <w:divBdr>
        <w:top w:val="none" w:sz="0" w:space="0" w:color="auto"/>
        <w:left w:val="none" w:sz="0" w:space="0" w:color="auto"/>
        <w:bottom w:val="none" w:sz="0" w:space="0" w:color="auto"/>
        <w:right w:val="none" w:sz="0" w:space="0" w:color="auto"/>
      </w:divBdr>
    </w:div>
    <w:div w:id="1614051926">
      <w:bodyDiv w:val="1"/>
      <w:marLeft w:val="0"/>
      <w:marRight w:val="0"/>
      <w:marTop w:val="0"/>
      <w:marBottom w:val="0"/>
      <w:divBdr>
        <w:top w:val="none" w:sz="0" w:space="0" w:color="auto"/>
        <w:left w:val="none" w:sz="0" w:space="0" w:color="auto"/>
        <w:bottom w:val="none" w:sz="0" w:space="0" w:color="auto"/>
        <w:right w:val="none" w:sz="0" w:space="0" w:color="auto"/>
      </w:divBdr>
      <w:divsChild>
        <w:div w:id="145584996">
          <w:marLeft w:val="0"/>
          <w:marRight w:val="0"/>
          <w:marTop w:val="0"/>
          <w:marBottom w:val="0"/>
          <w:divBdr>
            <w:top w:val="none" w:sz="0" w:space="0" w:color="auto"/>
            <w:left w:val="none" w:sz="0" w:space="0" w:color="auto"/>
            <w:bottom w:val="none" w:sz="0" w:space="0" w:color="auto"/>
            <w:right w:val="none" w:sz="0" w:space="0" w:color="auto"/>
          </w:divBdr>
          <w:divsChild>
            <w:div w:id="537158456">
              <w:marLeft w:val="0"/>
              <w:marRight w:val="0"/>
              <w:marTop w:val="0"/>
              <w:marBottom w:val="0"/>
              <w:divBdr>
                <w:top w:val="none" w:sz="0" w:space="0" w:color="auto"/>
                <w:left w:val="none" w:sz="0" w:space="0" w:color="auto"/>
                <w:bottom w:val="none" w:sz="0" w:space="0" w:color="auto"/>
                <w:right w:val="none" w:sz="0" w:space="0" w:color="auto"/>
              </w:divBdr>
              <w:divsChild>
                <w:div w:id="203588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42943">
      <w:bodyDiv w:val="1"/>
      <w:marLeft w:val="0"/>
      <w:marRight w:val="0"/>
      <w:marTop w:val="0"/>
      <w:marBottom w:val="0"/>
      <w:divBdr>
        <w:top w:val="none" w:sz="0" w:space="0" w:color="auto"/>
        <w:left w:val="none" w:sz="0" w:space="0" w:color="auto"/>
        <w:bottom w:val="none" w:sz="0" w:space="0" w:color="auto"/>
        <w:right w:val="none" w:sz="0" w:space="0" w:color="auto"/>
      </w:divBdr>
    </w:div>
    <w:div w:id="1693728593">
      <w:bodyDiv w:val="1"/>
      <w:marLeft w:val="0"/>
      <w:marRight w:val="0"/>
      <w:marTop w:val="0"/>
      <w:marBottom w:val="0"/>
      <w:divBdr>
        <w:top w:val="none" w:sz="0" w:space="0" w:color="auto"/>
        <w:left w:val="none" w:sz="0" w:space="0" w:color="auto"/>
        <w:bottom w:val="none" w:sz="0" w:space="0" w:color="auto"/>
        <w:right w:val="none" w:sz="0" w:space="0" w:color="auto"/>
      </w:divBdr>
    </w:div>
    <w:div w:id="1702393198">
      <w:bodyDiv w:val="1"/>
      <w:marLeft w:val="0"/>
      <w:marRight w:val="0"/>
      <w:marTop w:val="0"/>
      <w:marBottom w:val="0"/>
      <w:divBdr>
        <w:top w:val="none" w:sz="0" w:space="0" w:color="auto"/>
        <w:left w:val="none" w:sz="0" w:space="0" w:color="auto"/>
        <w:bottom w:val="none" w:sz="0" w:space="0" w:color="auto"/>
        <w:right w:val="none" w:sz="0" w:space="0" w:color="auto"/>
      </w:divBdr>
    </w:div>
    <w:div w:id="1760715293">
      <w:bodyDiv w:val="1"/>
      <w:marLeft w:val="0"/>
      <w:marRight w:val="0"/>
      <w:marTop w:val="0"/>
      <w:marBottom w:val="0"/>
      <w:divBdr>
        <w:top w:val="none" w:sz="0" w:space="0" w:color="auto"/>
        <w:left w:val="none" w:sz="0" w:space="0" w:color="auto"/>
        <w:bottom w:val="none" w:sz="0" w:space="0" w:color="auto"/>
        <w:right w:val="none" w:sz="0" w:space="0" w:color="auto"/>
      </w:divBdr>
    </w:div>
    <w:div w:id="1781680166">
      <w:bodyDiv w:val="1"/>
      <w:marLeft w:val="0"/>
      <w:marRight w:val="0"/>
      <w:marTop w:val="0"/>
      <w:marBottom w:val="0"/>
      <w:divBdr>
        <w:top w:val="none" w:sz="0" w:space="0" w:color="auto"/>
        <w:left w:val="none" w:sz="0" w:space="0" w:color="auto"/>
        <w:bottom w:val="none" w:sz="0" w:space="0" w:color="auto"/>
        <w:right w:val="none" w:sz="0" w:space="0" w:color="auto"/>
      </w:divBdr>
    </w:div>
    <w:div w:id="1785731862">
      <w:bodyDiv w:val="1"/>
      <w:marLeft w:val="0"/>
      <w:marRight w:val="0"/>
      <w:marTop w:val="0"/>
      <w:marBottom w:val="0"/>
      <w:divBdr>
        <w:top w:val="none" w:sz="0" w:space="0" w:color="auto"/>
        <w:left w:val="none" w:sz="0" w:space="0" w:color="auto"/>
        <w:bottom w:val="none" w:sz="0" w:space="0" w:color="auto"/>
        <w:right w:val="none" w:sz="0" w:space="0" w:color="auto"/>
      </w:divBdr>
    </w:div>
    <w:div w:id="1820804098">
      <w:bodyDiv w:val="1"/>
      <w:marLeft w:val="0"/>
      <w:marRight w:val="0"/>
      <w:marTop w:val="0"/>
      <w:marBottom w:val="0"/>
      <w:divBdr>
        <w:top w:val="none" w:sz="0" w:space="0" w:color="auto"/>
        <w:left w:val="none" w:sz="0" w:space="0" w:color="auto"/>
        <w:bottom w:val="none" w:sz="0" w:space="0" w:color="auto"/>
        <w:right w:val="none" w:sz="0" w:space="0" w:color="auto"/>
      </w:divBdr>
    </w:div>
    <w:div w:id="1856654547">
      <w:bodyDiv w:val="1"/>
      <w:marLeft w:val="0"/>
      <w:marRight w:val="0"/>
      <w:marTop w:val="0"/>
      <w:marBottom w:val="0"/>
      <w:divBdr>
        <w:top w:val="none" w:sz="0" w:space="0" w:color="auto"/>
        <w:left w:val="none" w:sz="0" w:space="0" w:color="auto"/>
        <w:bottom w:val="none" w:sz="0" w:space="0" w:color="auto"/>
        <w:right w:val="none" w:sz="0" w:space="0" w:color="auto"/>
      </w:divBdr>
    </w:div>
    <w:div w:id="1932543938">
      <w:bodyDiv w:val="1"/>
      <w:marLeft w:val="0"/>
      <w:marRight w:val="0"/>
      <w:marTop w:val="0"/>
      <w:marBottom w:val="0"/>
      <w:divBdr>
        <w:top w:val="none" w:sz="0" w:space="0" w:color="auto"/>
        <w:left w:val="none" w:sz="0" w:space="0" w:color="auto"/>
        <w:bottom w:val="none" w:sz="0" w:space="0" w:color="auto"/>
        <w:right w:val="none" w:sz="0" w:space="0" w:color="auto"/>
      </w:divBdr>
    </w:div>
    <w:div w:id="1943565259">
      <w:bodyDiv w:val="1"/>
      <w:marLeft w:val="0"/>
      <w:marRight w:val="0"/>
      <w:marTop w:val="0"/>
      <w:marBottom w:val="0"/>
      <w:divBdr>
        <w:top w:val="none" w:sz="0" w:space="0" w:color="auto"/>
        <w:left w:val="none" w:sz="0" w:space="0" w:color="auto"/>
        <w:bottom w:val="none" w:sz="0" w:space="0" w:color="auto"/>
        <w:right w:val="none" w:sz="0" w:space="0" w:color="auto"/>
      </w:divBdr>
    </w:div>
    <w:div w:id="2095783587">
      <w:bodyDiv w:val="1"/>
      <w:marLeft w:val="0"/>
      <w:marRight w:val="0"/>
      <w:marTop w:val="0"/>
      <w:marBottom w:val="0"/>
      <w:divBdr>
        <w:top w:val="none" w:sz="0" w:space="0" w:color="auto"/>
        <w:left w:val="none" w:sz="0" w:space="0" w:color="auto"/>
        <w:bottom w:val="none" w:sz="0" w:space="0" w:color="auto"/>
        <w:right w:val="none" w:sz="0" w:space="0" w:color="auto"/>
      </w:divBdr>
    </w:div>
    <w:div w:id="214207210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thealbany.org.uk"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albany.mystaffsavvy.com/apply/position/deptford-lounge-lowbar-venue-and-duty-manager-2026" TargetMode="External" Id="Rebda391a1df0441e" /><Relationship Type="http://schemas.openxmlformats.org/officeDocument/2006/relationships/hyperlink" Target="https://albany.mystaffsavvy.com/apply/position/deptford-lounge-lowbar-venue-and-duty-manager-2026" TargetMode="External" Id="R163535738b074999" /><Relationship Type="http://schemas.openxmlformats.org/officeDocument/2006/relationships/hyperlink" Target="mailto:vacancies@thealbany.org.uk" TargetMode="External" Id="R5047884dda584c76"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a1be893-2f43-418f-bfdc-2a0f17d07021" xsi:nil="true"/>
    <lcf76f155ced4ddcb4097134ff3c332f xmlns="efb42bbd-d17e-424c-9878-1dbca5a76ded">
      <Terms xmlns="http://schemas.microsoft.com/office/infopath/2007/PartnerControls"/>
    </lcf76f155ced4ddcb4097134ff3c332f>
    <SharedWithUsers xmlns="3a1be893-2f43-418f-bfdc-2a0f17d0702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D85F27F30A614AB7C8669025327E67" ma:contentTypeVersion="15" ma:contentTypeDescription="Create a new document." ma:contentTypeScope="" ma:versionID="38bd25b85194d95796434529dca896b3">
  <xsd:schema xmlns:xsd="http://www.w3.org/2001/XMLSchema" xmlns:xs="http://www.w3.org/2001/XMLSchema" xmlns:p="http://schemas.microsoft.com/office/2006/metadata/properties" xmlns:ns2="efb42bbd-d17e-424c-9878-1dbca5a76ded" xmlns:ns3="3a1be893-2f43-418f-bfdc-2a0f17d07021" targetNamespace="http://schemas.microsoft.com/office/2006/metadata/properties" ma:root="true" ma:fieldsID="507d80673f543e5f2c6e104f2b88b055" ns2:_="" ns3:_="">
    <xsd:import namespace="efb42bbd-d17e-424c-9878-1dbca5a76ded"/>
    <xsd:import namespace="3a1be893-2f43-418f-bfdc-2a0f17d070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42bbd-d17e-424c-9878-1dbca5a76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773fc24-3613-462e-a6b4-66c9c4c942a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1be893-2f43-418f-bfdc-2a0f17d0702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b06f5a1-e8ab-434a-b857-1fa00d90f40c}" ma:internalName="TaxCatchAll" ma:showField="CatchAllData" ma:web="3a1be893-2f43-418f-bfdc-2a0f17d0702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8C4F6-4163-4FAB-AE86-59A5FBFD94EB}">
  <ds:schemaRefs>
    <ds:schemaRef ds:uri="http://schemas.microsoft.com/sharepoint/v3/contenttype/forms"/>
  </ds:schemaRefs>
</ds:datastoreItem>
</file>

<file path=customXml/itemProps2.xml><?xml version="1.0" encoding="utf-8"?>
<ds:datastoreItem xmlns:ds="http://schemas.openxmlformats.org/officeDocument/2006/customXml" ds:itemID="{5F1C1E15-042E-41C3-A92D-5A4AE52E2314}">
  <ds:schemaRefs>
    <ds:schemaRef ds:uri="efb42bbd-d17e-424c-9878-1dbca5a76ded"/>
    <ds:schemaRef ds:uri="http://schemas.openxmlformats.org/package/2006/metadata/core-properties"/>
    <ds:schemaRef ds:uri="3a1be893-2f43-418f-bfdc-2a0f17d07021"/>
    <ds:schemaRef ds:uri="http://purl.org/dc/dcmitype/"/>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6DD55E9-E580-4E3C-8873-D7B6736CF7D4}"/>
</file>

<file path=customXml/itemProps4.xml><?xml version="1.0" encoding="utf-8"?>
<ds:datastoreItem xmlns:ds="http://schemas.openxmlformats.org/officeDocument/2006/customXml" ds:itemID="{FC842577-D4B4-402A-A2D9-3D8C20DE03F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6</ap:DocSecurity>
  <ap:ScaleCrop>false</ap:ScaleCrop>
  <ap:Company>Deptford Albany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Second  DRAFT</dc:title>
  <dc:subject/>
  <dc:creator>General Manager</dc:creator>
  <keywords/>
  <lastModifiedBy>Cassie Meer</lastModifiedBy>
  <revision>3</revision>
  <lastPrinted>2007-01-04T13:43:00.0000000Z</lastPrinted>
  <dcterms:created xsi:type="dcterms:W3CDTF">2025-04-10T08:23:00.0000000Z</dcterms:created>
  <dcterms:modified xsi:type="dcterms:W3CDTF">2026-02-16T17:15:47.8941325Z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0x010100A9D85F27F30A614AB7C8669025327E67</vt:lpwstr>
  </property>
  <property fmtid="{D5CDD505-2E9C-101B-9397-08002B2CF9AE}" pid="3" name="Order">
    <vt:r8>89800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